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BE" w:rsidRPr="000C374F" w:rsidRDefault="009706BE" w:rsidP="009706BE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b/>
        </w:rPr>
        <w:tab/>
      </w:r>
      <w:r w:rsidRPr="000C374F">
        <w:rPr>
          <w:rFonts w:ascii="Times New Roman" w:hAnsi="Times New Roman" w:cs="Times New Roman"/>
          <w:sz w:val="28"/>
          <w:szCs w:val="28"/>
        </w:rPr>
        <w:t>Муниципальное  дошкольное  общеобразовательное  учреждение</w:t>
      </w:r>
    </w:p>
    <w:p w:rsidR="009706BE" w:rsidRDefault="009706BE" w:rsidP="009706BE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 w:rsidRPr="000C374F">
        <w:rPr>
          <w:rFonts w:ascii="Times New Roman" w:hAnsi="Times New Roman" w:cs="Times New Roman"/>
          <w:sz w:val="28"/>
          <w:szCs w:val="28"/>
        </w:rPr>
        <w:tab/>
        <w:t xml:space="preserve">           «Детский сад «</w:t>
      </w:r>
      <w:r>
        <w:rPr>
          <w:rFonts w:ascii="Times New Roman" w:hAnsi="Times New Roman" w:cs="Times New Roman"/>
          <w:sz w:val="28"/>
          <w:szCs w:val="28"/>
        </w:rPr>
        <w:t xml:space="preserve">Малышок»  г. Лихославль. </w:t>
      </w: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604DC7" w:rsidRDefault="00604DC7" w:rsidP="004C1C14">
      <w:pPr>
        <w:tabs>
          <w:tab w:val="left" w:pos="91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 по пластилинографии</w:t>
      </w:r>
    </w:p>
    <w:p w:rsidR="002C725D" w:rsidRDefault="003822CF" w:rsidP="004C1C14">
      <w:pPr>
        <w:tabs>
          <w:tab w:val="left" w:pos="91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4C1C14">
        <w:rPr>
          <w:rFonts w:ascii="Times New Roman" w:hAnsi="Times New Roman" w:cs="Times New Roman"/>
          <w:sz w:val="44"/>
          <w:szCs w:val="44"/>
        </w:rPr>
        <w:t>Цветочная поляна</w:t>
      </w:r>
      <w:r w:rsidR="002C725D">
        <w:rPr>
          <w:rFonts w:ascii="Times New Roman" w:hAnsi="Times New Roman" w:cs="Times New Roman"/>
          <w:sz w:val="44"/>
          <w:szCs w:val="44"/>
        </w:rPr>
        <w:t>»</w:t>
      </w:r>
    </w:p>
    <w:p w:rsidR="002C725D" w:rsidRDefault="002C725D" w:rsidP="004C1C14">
      <w:pPr>
        <w:tabs>
          <w:tab w:val="left" w:pos="91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1 младшей группе.</w:t>
      </w:r>
    </w:p>
    <w:p w:rsidR="002C725D" w:rsidRDefault="002C725D" w:rsidP="002C725D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604DC7">
      <w:pPr>
        <w:tabs>
          <w:tab w:val="left" w:pos="6154"/>
        </w:tabs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Ирина Борисовна</w:t>
      </w:r>
    </w:p>
    <w:p w:rsidR="002C725D" w:rsidRDefault="002C725D" w:rsidP="002C725D">
      <w:pPr>
        <w:tabs>
          <w:tab w:val="left" w:pos="615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МДОУ «Детский сад» «Малышок».</w:t>
      </w:r>
    </w:p>
    <w:p w:rsidR="002C725D" w:rsidRDefault="002C725D" w:rsidP="002C725D">
      <w:pPr>
        <w:tabs>
          <w:tab w:val="left" w:pos="6154"/>
        </w:tabs>
        <w:jc w:val="center"/>
        <w:rPr>
          <w:rFonts w:ascii="Times New Roman" w:hAnsi="Times New Roman" w:cs="Times New Roman"/>
        </w:rPr>
      </w:pPr>
    </w:p>
    <w:p w:rsidR="002C725D" w:rsidRDefault="002C725D" w:rsidP="002C725D">
      <w:pPr>
        <w:tabs>
          <w:tab w:val="left" w:pos="61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2022г.</w:t>
      </w:r>
    </w:p>
    <w:p w:rsidR="002C725D" w:rsidRDefault="002C725D" w:rsidP="002C725D">
      <w:pPr>
        <w:pStyle w:val="10"/>
        <w:keepNext/>
        <w:keepLines/>
        <w:shd w:val="clear" w:color="auto" w:fill="auto"/>
        <w:spacing w:before="0" w:after="187" w:line="320" w:lineRule="exact"/>
        <w:ind w:right="140"/>
      </w:pPr>
    </w:p>
    <w:p w:rsidR="00604DC7" w:rsidRDefault="00604DC7" w:rsidP="002C725D">
      <w:pPr>
        <w:pStyle w:val="10"/>
        <w:keepNext/>
        <w:keepLines/>
        <w:shd w:val="clear" w:color="auto" w:fill="auto"/>
        <w:spacing w:before="0" w:after="187" w:line="320" w:lineRule="exact"/>
        <w:ind w:right="140"/>
      </w:pPr>
      <w:r>
        <w:t>Конспект НОД по пластилинографии</w:t>
      </w:r>
    </w:p>
    <w:p w:rsidR="002C725D" w:rsidRDefault="003822CF" w:rsidP="002C725D">
      <w:pPr>
        <w:pStyle w:val="10"/>
        <w:keepNext/>
        <w:keepLines/>
        <w:shd w:val="clear" w:color="auto" w:fill="auto"/>
        <w:spacing w:before="0" w:after="187" w:line="320" w:lineRule="exact"/>
        <w:ind w:right="140"/>
      </w:pPr>
      <w:r>
        <w:t>«</w:t>
      </w:r>
      <w:r w:rsidR="00977A96">
        <w:t>Цветочная поляна</w:t>
      </w:r>
      <w:r w:rsidR="002C725D">
        <w:t>» в 1 младшей группе.</w:t>
      </w:r>
    </w:p>
    <w:p w:rsidR="002C725D" w:rsidRDefault="002C725D" w:rsidP="002C725D">
      <w:pPr>
        <w:pStyle w:val="30"/>
        <w:shd w:val="clear" w:color="auto" w:fill="auto"/>
        <w:spacing w:before="0"/>
        <w:rPr>
          <w:b w:val="0"/>
          <w:shd w:val="clear" w:color="auto" w:fill="FFFFFF"/>
        </w:rPr>
      </w:pPr>
      <w:r>
        <w:t>Цель:</w:t>
      </w:r>
      <w:r>
        <w:rPr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Формирование интереса к лепке.</w:t>
      </w:r>
    </w:p>
    <w:p w:rsidR="002C725D" w:rsidRDefault="002C725D" w:rsidP="002C725D">
      <w:pPr>
        <w:pStyle w:val="30"/>
        <w:shd w:val="clear" w:color="auto" w:fill="auto"/>
        <w:spacing w:before="0"/>
      </w:pPr>
      <w:r>
        <w:t>Задачи:</w:t>
      </w:r>
    </w:p>
    <w:p w:rsidR="002C725D" w:rsidRDefault="002C725D" w:rsidP="002C725D">
      <w:pPr>
        <w:pStyle w:val="30"/>
        <w:shd w:val="clear" w:color="auto" w:fill="auto"/>
        <w:spacing w:before="0" w:line="276" w:lineRule="auto"/>
      </w:pPr>
      <w:r>
        <w:rPr>
          <w:b w:val="0"/>
          <w:shd w:val="clear" w:color="auto" w:fill="FFFFFF"/>
        </w:rPr>
        <w:t>1.Продолжать учить дет</w:t>
      </w:r>
      <w:r w:rsidR="009C0DF1">
        <w:rPr>
          <w:b w:val="0"/>
          <w:shd w:val="clear" w:color="auto" w:fill="FFFFFF"/>
        </w:rPr>
        <w:t>ей</w:t>
      </w:r>
      <w:r>
        <w:rPr>
          <w:b w:val="0"/>
          <w:shd w:val="clear" w:color="auto" w:fill="FFFFFF"/>
        </w:rPr>
        <w:t xml:space="preserve"> от</w:t>
      </w:r>
      <w:r w:rsidR="003822CF">
        <w:rPr>
          <w:b w:val="0"/>
          <w:shd w:val="clear" w:color="auto" w:fill="FFFFFF"/>
        </w:rPr>
        <w:t>рывать маленькие кусочки пластилина, скатывать между ладонями и расплющивать пальцем, стараясь не выходить за контур изображения.</w:t>
      </w:r>
    </w:p>
    <w:p w:rsidR="002C725D" w:rsidRDefault="003822CF" w:rsidP="002C725D">
      <w:pPr>
        <w:pStyle w:val="20"/>
        <w:shd w:val="clear" w:color="auto" w:fill="auto"/>
        <w:spacing w:after="37" w:line="276" w:lineRule="auto"/>
        <w:jc w:val="left"/>
      </w:pPr>
      <w:r>
        <w:t>2.Развивать умение</w:t>
      </w:r>
      <w:r w:rsidR="00EC7FBC">
        <w:t xml:space="preserve"> различать и называть цвета.</w:t>
      </w:r>
    </w:p>
    <w:p w:rsidR="002C725D" w:rsidRDefault="002C725D" w:rsidP="002C725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3.Продолжать развивать мелкую моторику рук.</w:t>
      </w:r>
    </w:p>
    <w:p w:rsidR="002C725D" w:rsidRDefault="00EC7FBC" w:rsidP="002C725D">
      <w:pPr>
        <w:pStyle w:val="20"/>
        <w:shd w:val="clear" w:color="auto" w:fill="auto"/>
        <w:spacing w:after="320" w:line="276" w:lineRule="auto"/>
        <w:jc w:val="left"/>
        <w:rPr>
          <w:color w:val="auto"/>
        </w:rPr>
      </w:pPr>
      <w:r>
        <w:t>4</w:t>
      </w:r>
      <w:r w:rsidR="002C725D">
        <w:t>.Воспитывать отзывчивость и доброту.</w:t>
      </w:r>
    </w:p>
    <w:p w:rsidR="002C725D" w:rsidRDefault="002C725D" w:rsidP="002C725D">
      <w:pPr>
        <w:pStyle w:val="20"/>
        <w:shd w:val="clear" w:color="auto" w:fill="auto"/>
        <w:spacing w:after="0" w:line="370" w:lineRule="exact"/>
        <w:jc w:val="left"/>
      </w:pPr>
      <w:r>
        <w:rPr>
          <w:b/>
          <w:szCs w:val="27"/>
        </w:rPr>
        <w:t>Предварительная работа</w:t>
      </w:r>
      <w:r>
        <w:rPr>
          <w:szCs w:val="27"/>
        </w:rPr>
        <w:t xml:space="preserve">:  беседа и рассматривание </w:t>
      </w:r>
      <w:r w:rsidR="003822CF">
        <w:rPr>
          <w:szCs w:val="27"/>
        </w:rPr>
        <w:t>картинок на тему «Цветы</w:t>
      </w:r>
      <w:r>
        <w:rPr>
          <w:sz w:val="27"/>
          <w:szCs w:val="27"/>
        </w:rPr>
        <w:t>»</w:t>
      </w:r>
      <w:r w:rsidR="003822CF">
        <w:rPr>
          <w:sz w:val="27"/>
          <w:szCs w:val="27"/>
        </w:rPr>
        <w:t>.</w:t>
      </w:r>
    </w:p>
    <w:p w:rsidR="004F094F" w:rsidRDefault="004F094F" w:rsidP="002C725D">
      <w:pPr>
        <w:pStyle w:val="30"/>
        <w:shd w:val="clear" w:color="auto" w:fill="auto"/>
        <w:spacing w:before="0"/>
      </w:pPr>
    </w:p>
    <w:p w:rsidR="002C725D" w:rsidRPr="004F094F" w:rsidRDefault="002C725D" w:rsidP="002C725D">
      <w:pPr>
        <w:pStyle w:val="30"/>
        <w:shd w:val="clear" w:color="auto" w:fill="auto"/>
        <w:spacing w:before="0"/>
        <w:rPr>
          <w:rStyle w:val="31"/>
          <w:bCs/>
        </w:rPr>
      </w:pPr>
      <w:r>
        <w:t>Раздаточный материал:</w:t>
      </w:r>
      <w:r>
        <w:rPr>
          <w:b w:val="0"/>
        </w:rPr>
        <w:t xml:space="preserve"> </w:t>
      </w:r>
      <w:r w:rsidR="0033770D">
        <w:rPr>
          <w:b w:val="0"/>
        </w:rPr>
        <w:t xml:space="preserve">заготовки </w:t>
      </w:r>
      <w:r>
        <w:rPr>
          <w:rStyle w:val="31"/>
          <w:b/>
          <w:bCs/>
        </w:rPr>
        <w:t xml:space="preserve"> </w:t>
      </w:r>
      <w:r w:rsidR="00EC7FBC">
        <w:rPr>
          <w:rStyle w:val="31"/>
          <w:bCs/>
        </w:rPr>
        <w:t xml:space="preserve">цветов из разноцветной </w:t>
      </w:r>
      <w:r w:rsidRPr="004F094F">
        <w:rPr>
          <w:rStyle w:val="31"/>
          <w:bCs/>
        </w:rPr>
        <w:t xml:space="preserve"> бумаги,  пластилин разного цвета, дощечка для моделирования. </w:t>
      </w:r>
    </w:p>
    <w:p w:rsidR="004F094F" w:rsidRDefault="004F094F" w:rsidP="002C725D">
      <w:pPr>
        <w:pStyle w:val="30"/>
        <w:shd w:val="clear" w:color="auto" w:fill="auto"/>
        <w:spacing w:before="0"/>
      </w:pPr>
    </w:p>
    <w:p w:rsidR="004F094F" w:rsidRDefault="002C725D" w:rsidP="002C725D">
      <w:pPr>
        <w:pStyle w:val="30"/>
        <w:shd w:val="clear" w:color="auto" w:fill="auto"/>
        <w:spacing w:before="0"/>
      </w:pPr>
      <w:r>
        <w:t>Ход:</w:t>
      </w:r>
      <w:r w:rsidR="004F094F">
        <w:t xml:space="preserve"> </w:t>
      </w:r>
    </w:p>
    <w:p w:rsidR="004C1C14" w:rsidRDefault="004C1C14" w:rsidP="002C725D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>Беседа с детьми о приметах весны.</w:t>
      </w:r>
    </w:p>
    <w:p w:rsidR="004C1C14" w:rsidRDefault="004C1C14" w:rsidP="002C725D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>-</w:t>
      </w:r>
      <w:r w:rsidR="001E4C26">
        <w:rPr>
          <w:b w:val="0"/>
        </w:rPr>
        <w:t xml:space="preserve"> </w:t>
      </w:r>
      <w:r>
        <w:rPr>
          <w:b w:val="0"/>
        </w:rPr>
        <w:t>Ребятки, на улице наступила весна. Солнышко стало пригревать сильнее и стало прогревать землю.</w:t>
      </w:r>
      <w:r w:rsidR="00203D1F">
        <w:rPr>
          <w:b w:val="0"/>
        </w:rPr>
        <w:t xml:space="preserve"> Вся природа стала просыпаться от зимнего холода. На деревьях появляются первые листочки. Какого цвета листочки?</w:t>
      </w:r>
      <w:r w:rsidR="001E4C26">
        <w:rPr>
          <w:b w:val="0"/>
        </w:rPr>
        <w:t xml:space="preserve"> (Зеленые)</w:t>
      </w:r>
      <w:r w:rsidR="00203D1F">
        <w:rPr>
          <w:b w:val="0"/>
        </w:rPr>
        <w:t xml:space="preserve"> Правильно, зеленые. Появилась первая травка. Травка какого цвета? </w:t>
      </w:r>
      <w:r w:rsidR="001E4C26">
        <w:rPr>
          <w:b w:val="0"/>
        </w:rPr>
        <w:t xml:space="preserve"> (Зеленого). </w:t>
      </w:r>
      <w:r w:rsidR="00203D1F">
        <w:rPr>
          <w:b w:val="0"/>
        </w:rPr>
        <w:t xml:space="preserve">Да, ребятки, травка зеленого цвета. Появляются первые цветочки. </w:t>
      </w:r>
      <w:r w:rsidR="00E94099">
        <w:rPr>
          <w:b w:val="0"/>
        </w:rPr>
        <w:t xml:space="preserve"> А цветочки какого цвета бывают?  Правильно, красные, синие, желтые. </w:t>
      </w:r>
      <w:r w:rsidR="00203D1F">
        <w:rPr>
          <w:b w:val="0"/>
        </w:rPr>
        <w:t>А давайте</w:t>
      </w:r>
      <w:r w:rsidR="001A2B0F">
        <w:rPr>
          <w:b w:val="0"/>
        </w:rPr>
        <w:t xml:space="preserve"> пойдем </w:t>
      </w:r>
      <w:r w:rsidR="00203D1F">
        <w:rPr>
          <w:b w:val="0"/>
        </w:rPr>
        <w:t xml:space="preserve"> с в</w:t>
      </w:r>
      <w:r w:rsidR="001A2B0F">
        <w:rPr>
          <w:b w:val="0"/>
        </w:rPr>
        <w:t xml:space="preserve">ами </w:t>
      </w:r>
      <w:r w:rsidR="00203D1F">
        <w:rPr>
          <w:b w:val="0"/>
        </w:rPr>
        <w:t xml:space="preserve"> на полянку и</w:t>
      </w:r>
      <w:r w:rsidR="001A2B0F">
        <w:rPr>
          <w:b w:val="0"/>
        </w:rPr>
        <w:t xml:space="preserve"> посмотрим, как растут </w:t>
      </w:r>
      <w:r w:rsidR="00203D1F">
        <w:rPr>
          <w:b w:val="0"/>
        </w:rPr>
        <w:t xml:space="preserve"> цветы.</w:t>
      </w:r>
    </w:p>
    <w:p w:rsidR="001A2B0F" w:rsidRDefault="001A2B0F" w:rsidP="002C725D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>-Мы шагаем, мы шагаем</w:t>
      </w:r>
    </w:p>
    <w:p w:rsidR="001A2B0F" w:rsidRDefault="001A2B0F" w:rsidP="002C725D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>Ножки выше поднимаем.</w:t>
      </w:r>
    </w:p>
    <w:p w:rsidR="001A2B0F" w:rsidRDefault="001A2B0F" w:rsidP="002C725D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>На поляночку придем.</w:t>
      </w:r>
    </w:p>
    <w:p w:rsidR="001A2B0F" w:rsidRDefault="001A2B0F" w:rsidP="002C725D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>На цветочки поглядим,</w:t>
      </w:r>
    </w:p>
    <w:p w:rsidR="00905305" w:rsidRDefault="001A2B0F" w:rsidP="00905305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>На полянке посидим.</w:t>
      </w:r>
    </w:p>
    <w:p w:rsidR="001E4C26" w:rsidRDefault="001E4C26" w:rsidP="00905305">
      <w:pPr>
        <w:pStyle w:val="30"/>
        <w:shd w:val="clear" w:color="auto" w:fill="auto"/>
        <w:spacing w:before="0"/>
        <w:rPr>
          <w:b w:val="0"/>
        </w:rPr>
      </w:pPr>
      <w:r w:rsidRPr="00905305">
        <w:rPr>
          <w:b w:val="0"/>
        </w:rPr>
        <w:t xml:space="preserve">- Вот и пришли мы с вами на полянку. Посмотрите, как здесь красиво. Яркое солнышко светит, птички поют, а сколько красивых  цветов вокруг.  ( На коврике разложены </w:t>
      </w:r>
      <w:r w:rsidR="00905305" w:rsidRPr="00905305">
        <w:rPr>
          <w:b w:val="0"/>
        </w:rPr>
        <w:t xml:space="preserve"> шаблоны  цветов из цветной бумаги). </w:t>
      </w:r>
    </w:p>
    <w:p w:rsidR="00977A96" w:rsidRDefault="00977A96" w:rsidP="00905305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 xml:space="preserve">- Ребятки, какого цвета у нас  цветочки? Правильно, красные, желтые, оранжевые, синие. Очень красивые. </w:t>
      </w:r>
      <w:r w:rsidR="006857AD">
        <w:rPr>
          <w:b w:val="0"/>
        </w:rPr>
        <w:t xml:space="preserve"> А что есть у цветочка? (Лепестки и сердцевина)</w:t>
      </w:r>
    </w:p>
    <w:p w:rsidR="006857AD" w:rsidRDefault="006857AD" w:rsidP="00905305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 xml:space="preserve">-Но, ребятки, посмотрите, а что же с нашими цветочками случилось? Они солнышку не улыбаются. Оказывается, </w:t>
      </w:r>
      <w:r w:rsidR="006739AB">
        <w:rPr>
          <w:b w:val="0"/>
        </w:rPr>
        <w:t>них</w:t>
      </w:r>
      <w:r>
        <w:rPr>
          <w:b w:val="0"/>
        </w:rPr>
        <w:t xml:space="preserve"> нет сердцевины, и поэтому они не могут улыбаться солнышку.</w:t>
      </w:r>
    </w:p>
    <w:p w:rsidR="006857AD" w:rsidRDefault="006857AD" w:rsidP="00905305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lastRenderedPageBreak/>
        <w:t>- Ребятки</w:t>
      </w:r>
      <w:r w:rsidR="006739AB">
        <w:rPr>
          <w:b w:val="0"/>
        </w:rPr>
        <w:t xml:space="preserve">, </w:t>
      </w:r>
      <w:r>
        <w:rPr>
          <w:b w:val="0"/>
        </w:rPr>
        <w:t xml:space="preserve">что же нам делать? </w:t>
      </w:r>
      <w:r w:rsidR="006739AB">
        <w:rPr>
          <w:b w:val="0"/>
        </w:rPr>
        <w:t xml:space="preserve"> Я придумала. А давайте,  вместе с вами слепим цветочку сердцевину из пластилина.  Хотите? Но сначала нам надо вернуться  в детский сад.  Собирайте цветы и пойдем по дорожке.</w:t>
      </w:r>
    </w:p>
    <w:p w:rsidR="006739AB" w:rsidRDefault="006739AB" w:rsidP="00905305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>- Мы шагаем, мы шагаем,</w:t>
      </w:r>
    </w:p>
    <w:p w:rsidR="006739AB" w:rsidRDefault="006739AB" w:rsidP="00905305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 xml:space="preserve"> Ножки выше поднимаем.</w:t>
      </w:r>
    </w:p>
    <w:p w:rsidR="00795E5B" w:rsidRPr="00795E5B" w:rsidRDefault="006739AB" w:rsidP="00795E5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5E5B">
        <w:rPr>
          <w:rFonts w:ascii="Times New Roman" w:hAnsi="Times New Roman" w:cs="Times New Roman"/>
          <w:sz w:val="28"/>
          <w:szCs w:val="28"/>
        </w:rPr>
        <w:t>- Ну, вот пришли. Теперь будем выручать наши цветочки. Посмотрите, сколько у меня пластилина разного цвета. Вот у меня цветочек красного цвета. Какого цвета мне нужен пластилин? Правильно,</w:t>
      </w:r>
      <w:r w:rsidR="003E7818" w:rsidRPr="00795E5B">
        <w:rPr>
          <w:rFonts w:ascii="Times New Roman" w:hAnsi="Times New Roman" w:cs="Times New Roman"/>
          <w:sz w:val="28"/>
          <w:szCs w:val="28"/>
        </w:rPr>
        <w:t xml:space="preserve"> </w:t>
      </w:r>
      <w:r w:rsidRPr="00795E5B">
        <w:rPr>
          <w:rFonts w:ascii="Times New Roman" w:hAnsi="Times New Roman" w:cs="Times New Roman"/>
          <w:sz w:val="28"/>
          <w:szCs w:val="28"/>
        </w:rPr>
        <w:t>красного.</w:t>
      </w:r>
      <w:r w:rsidR="003E7818" w:rsidRPr="00795E5B">
        <w:rPr>
          <w:rFonts w:ascii="Times New Roman" w:hAnsi="Times New Roman" w:cs="Times New Roman"/>
          <w:sz w:val="28"/>
          <w:szCs w:val="28"/>
        </w:rPr>
        <w:t xml:space="preserve"> </w:t>
      </w:r>
      <w:r w:rsidR="00AD244F" w:rsidRPr="00795E5B">
        <w:rPr>
          <w:rFonts w:ascii="Times New Roman" w:hAnsi="Times New Roman" w:cs="Times New Roman"/>
          <w:color w:val="111111"/>
          <w:sz w:val="28"/>
          <w:szCs w:val="28"/>
        </w:rPr>
        <w:t>Отщипываю  маленький кусочек. Раскатываю круговыми движениями, чтобы получился шарик, прикладываю к  сердцевине цветочка  и немного прижимаю, чтобы шарик не укатился.</w:t>
      </w:r>
      <w:r w:rsidR="00AC1101" w:rsidRPr="00795E5B">
        <w:rPr>
          <w:rFonts w:ascii="Times New Roman" w:hAnsi="Times New Roman" w:cs="Times New Roman"/>
          <w:color w:val="111111"/>
          <w:sz w:val="28"/>
          <w:szCs w:val="28"/>
        </w:rPr>
        <w:t xml:space="preserve"> Вот какой красивый цветочек у меня получился. А теперь давайте все вместе украсим цветочки. Но сначала нам надо размять пальчики. Провожу пальчиковую гимнастику</w:t>
      </w:r>
      <w:r w:rsidR="00795E5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95E5B" w:rsidRPr="00795E5B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«Наши нежные цветки»</w:t>
      </w:r>
    </w:p>
    <w:p w:rsidR="00795E5B" w:rsidRPr="00795E5B" w:rsidRDefault="00795E5B" w:rsidP="00795E5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5E5B">
        <w:rPr>
          <w:rFonts w:ascii="Times New Roman" w:eastAsia="Times New Roman" w:hAnsi="Times New Roman" w:cs="Times New Roman"/>
          <w:sz w:val="28"/>
          <w:szCs w:val="28"/>
          <w:lang w:bidi="ar-SA"/>
        </w:rPr>
        <w:t>Наши нежные цветки             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Руки в вертикальном положении)</w:t>
      </w:r>
    </w:p>
    <w:p w:rsidR="00795E5B" w:rsidRPr="00795E5B" w:rsidRDefault="00795E5B" w:rsidP="00795E5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5E5B">
        <w:rPr>
          <w:rFonts w:ascii="Times New Roman" w:eastAsia="Times New Roman" w:hAnsi="Times New Roman" w:cs="Times New Roman"/>
          <w:sz w:val="28"/>
          <w:szCs w:val="28"/>
          <w:lang w:bidi="ar-SA"/>
        </w:rPr>
        <w:t>Распускают лепестки               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Развести пальцы рук)</w:t>
      </w:r>
    </w:p>
    <w:p w:rsidR="00795E5B" w:rsidRPr="00795E5B" w:rsidRDefault="00795E5B" w:rsidP="00795E5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5E5B">
        <w:rPr>
          <w:rFonts w:ascii="Times New Roman" w:eastAsia="Times New Roman" w:hAnsi="Times New Roman" w:cs="Times New Roman"/>
          <w:sz w:val="28"/>
          <w:szCs w:val="28"/>
          <w:lang w:bidi="ar-SA"/>
        </w:rPr>
        <w:t>Ветерок чуть дышит</w:t>
      </w:r>
      <w:r w:rsidRPr="00795E5B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,                </w:t>
      </w: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(Ритмичные движения пальцев рук)</w:t>
      </w:r>
    </w:p>
    <w:p w:rsidR="00795E5B" w:rsidRPr="00795E5B" w:rsidRDefault="00795E5B" w:rsidP="00795E5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5E5B">
        <w:rPr>
          <w:rFonts w:ascii="Times New Roman" w:eastAsia="Times New Roman" w:hAnsi="Times New Roman" w:cs="Times New Roman"/>
          <w:sz w:val="28"/>
          <w:szCs w:val="28"/>
          <w:lang w:bidi="ar-SA"/>
        </w:rPr>
        <w:t>Лепестки колышет.  </w:t>
      </w:r>
    </w:p>
    <w:p w:rsidR="00795E5B" w:rsidRPr="00795E5B" w:rsidRDefault="00795E5B" w:rsidP="00795E5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5E5B">
        <w:rPr>
          <w:rFonts w:ascii="Times New Roman" w:eastAsia="Times New Roman" w:hAnsi="Times New Roman" w:cs="Times New Roman"/>
          <w:sz w:val="28"/>
          <w:szCs w:val="28"/>
          <w:lang w:bidi="ar-SA"/>
        </w:rPr>
        <w:t>Наши нежные цветки</w:t>
      </w:r>
    </w:p>
    <w:p w:rsidR="00795E5B" w:rsidRPr="00795E5B" w:rsidRDefault="00795E5B" w:rsidP="00795E5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5E5B">
        <w:rPr>
          <w:rFonts w:ascii="Times New Roman" w:eastAsia="Times New Roman" w:hAnsi="Times New Roman" w:cs="Times New Roman"/>
          <w:sz w:val="28"/>
          <w:szCs w:val="28"/>
          <w:lang w:bidi="ar-SA"/>
        </w:rPr>
        <w:t>Закрывают лепестки</w:t>
      </w:r>
      <w:r w:rsidRPr="00795E5B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.              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(Соединить пальцы вместе)</w:t>
      </w:r>
    </w:p>
    <w:p w:rsidR="00795E5B" w:rsidRPr="00795E5B" w:rsidRDefault="00795E5B" w:rsidP="00795E5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5E5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Тихо засыпают,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r w:rsidRPr="00795E5B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Небольшие покачивания рук со сжатыми пальцами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</w:p>
    <w:p w:rsidR="00795E5B" w:rsidRPr="00795E5B" w:rsidRDefault="00795E5B" w:rsidP="00795E5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5E5B">
        <w:rPr>
          <w:rFonts w:ascii="Times New Roman" w:eastAsia="Times New Roman" w:hAnsi="Times New Roman" w:cs="Times New Roman"/>
          <w:sz w:val="28"/>
          <w:szCs w:val="28"/>
          <w:lang w:bidi="ar-SA"/>
        </w:rPr>
        <w:t>Головой качают.    </w:t>
      </w:r>
    </w:p>
    <w:p w:rsidR="006739AB" w:rsidRDefault="00A04B25" w:rsidP="00905305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 xml:space="preserve">- </w:t>
      </w:r>
      <w:r w:rsidR="00795E5B">
        <w:rPr>
          <w:b w:val="0"/>
        </w:rPr>
        <w:t xml:space="preserve">Ну, вот пальчики размяли, теперь будем украшать цветы. Ребятки, у вас у каждого есть цветочек. Какого цвета </w:t>
      </w:r>
      <w:r>
        <w:rPr>
          <w:b w:val="0"/>
        </w:rPr>
        <w:t xml:space="preserve">цветочки? Правильно, у кого красные, у кого синие, желтые и оранжевые. И пластилин тоже разного цвета. </w:t>
      </w:r>
    </w:p>
    <w:p w:rsidR="00A04B25" w:rsidRDefault="00AC1101" w:rsidP="00A04B25">
      <w:pPr>
        <w:pStyle w:val="30"/>
        <w:shd w:val="clear" w:color="auto" w:fill="auto"/>
        <w:spacing w:before="0"/>
        <w:rPr>
          <w:b w:val="0"/>
          <w:sz w:val="25"/>
          <w:szCs w:val="25"/>
          <w:shd w:val="clear" w:color="auto" w:fill="FFFFFF"/>
        </w:rPr>
      </w:pPr>
      <w:r w:rsidRPr="00A04B25">
        <w:rPr>
          <w:b w:val="0"/>
        </w:rPr>
        <w:t>Раздаю детям пластилин. Спрашиваю, у кого какого цвета, закрепляем цвета.  Дети выполняют задание, оказываю  помощь  в процессе лепки.</w:t>
      </w:r>
      <w:r w:rsidR="00A04B25">
        <w:rPr>
          <w:b w:val="0"/>
        </w:rPr>
        <w:t xml:space="preserve"> </w:t>
      </w:r>
      <w:r w:rsidR="00A04B25" w:rsidRPr="00A04B25">
        <w:rPr>
          <w:rStyle w:val="c2"/>
          <w:b w:val="0"/>
        </w:rPr>
        <w:t>Контролирую правильность выполнения</w:t>
      </w:r>
      <w:r w:rsidR="00A04B25">
        <w:rPr>
          <w:b w:val="0"/>
          <w:sz w:val="25"/>
          <w:szCs w:val="25"/>
          <w:shd w:val="clear" w:color="auto" w:fill="FFFFFF"/>
        </w:rPr>
        <w:t>.</w:t>
      </w:r>
    </w:p>
    <w:p w:rsidR="00980A10" w:rsidRDefault="00A04B25" w:rsidP="00A04B25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  <w:sz w:val="25"/>
          <w:szCs w:val="25"/>
          <w:shd w:val="clear" w:color="auto" w:fill="FFFFFF"/>
        </w:rPr>
        <w:t xml:space="preserve">- Ребятки, </w:t>
      </w:r>
      <w:r>
        <w:rPr>
          <w:b w:val="0"/>
        </w:rPr>
        <w:t>смотрите, какие красивые цветы у нас получились. И наши цветы улыбаются солнышку.</w:t>
      </w:r>
      <w:r w:rsidR="00980A10">
        <w:rPr>
          <w:b w:val="0"/>
        </w:rPr>
        <w:t xml:space="preserve"> И пусть наши цветочки растут на нашей полянке и радуют нас.</w:t>
      </w:r>
    </w:p>
    <w:p w:rsidR="00AC1101" w:rsidRPr="00A04B25" w:rsidRDefault="00980A10" w:rsidP="00A04B25">
      <w:pPr>
        <w:pStyle w:val="30"/>
        <w:shd w:val="clear" w:color="auto" w:fill="auto"/>
        <w:spacing w:before="0"/>
        <w:rPr>
          <w:b w:val="0"/>
        </w:rPr>
      </w:pPr>
      <w:r>
        <w:rPr>
          <w:b w:val="0"/>
        </w:rPr>
        <w:t xml:space="preserve">Своими лепестками говорят вам «спасибо». </w:t>
      </w:r>
    </w:p>
    <w:p w:rsidR="00905305" w:rsidRDefault="00905305" w:rsidP="001A2B0F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1E4C26" w:rsidRDefault="001E4C26" w:rsidP="001A2B0F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1E4C26" w:rsidRDefault="001E4C26" w:rsidP="001A2B0F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1E4C26" w:rsidRDefault="001E4C26" w:rsidP="001A2B0F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1E4C26" w:rsidRDefault="001E4C26" w:rsidP="001A2B0F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1E4C26" w:rsidRPr="001E4C26" w:rsidRDefault="001E4C26" w:rsidP="001A2B0F">
      <w:pPr>
        <w:pStyle w:val="a4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1A2B0F" w:rsidRPr="004C1C14" w:rsidRDefault="001A2B0F" w:rsidP="002C725D">
      <w:pPr>
        <w:pStyle w:val="30"/>
        <w:shd w:val="clear" w:color="auto" w:fill="auto"/>
        <w:spacing w:before="0"/>
        <w:rPr>
          <w:b w:val="0"/>
        </w:rPr>
      </w:pPr>
    </w:p>
    <w:p w:rsidR="009C0DF1" w:rsidRDefault="00673058" w:rsidP="00EC7FBC">
      <w:pPr>
        <w:pStyle w:val="30"/>
        <w:shd w:val="clear" w:color="auto" w:fill="auto"/>
        <w:spacing w:before="0"/>
      </w:pPr>
      <w:r>
        <w:lastRenderedPageBreak/>
        <w:t xml:space="preserve"> </w:t>
      </w:r>
    </w:p>
    <w:p w:rsidR="002D2720" w:rsidRPr="002D2720" w:rsidRDefault="006250FE" w:rsidP="006250FE">
      <w:pPr>
        <w:pStyle w:val="a4"/>
        <w:shd w:val="clear" w:color="auto" w:fill="FFFFFF"/>
        <w:tabs>
          <w:tab w:val="left" w:pos="1260"/>
        </w:tabs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5467350" cy="4100513"/>
            <wp:effectExtent l="19050" t="0" r="0" b="0"/>
            <wp:docPr id="4" name="Рисунок 4" descr="F:\лепка цветы\20220422_09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епка цветы\20220422_092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94" cy="410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5D" w:rsidRDefault="002C725D" w:rsidP="006250FE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25D" w:rsidRDefault="002C725D" w:rsidP="002C725D">
      <w:pPr>
        <w:tabs>
          <w:tab w:val="left" w:pos="615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DF1" w:rsidRDefault="009C0DF1" w:rsidP="009C0DF1">
      <w:pPr>
        <w:rPr>
          <w:rFonts w:ascii="Times New Roman" w:eastAsia="Times New Roman" w:hAnsi="Times New Roman" w:cs="Times New Roman"/>
          <w:bCs/>
        </w:rPr>
      </w:pPr>
    </w:p>
    <w:p w:rsidR="006250FE" w:rsidRDefault="006250FE" w:rsidP="006250FE">
      <w:pPr>
        <w:ind w:firstLine="708"/>
        <w:jc w:val="center"/>
        <w:rPr>
          <w:rFonts w:ascii="Times New Roman" w:eastAsia="Times New Roman" w:hAnsi="Times New Roman" w:cs="Times New Roman"/>
          <w:bCs/>
        </w:rPr>
      </w:pPr>
    </w:p>
    <w:p w:rsidR="006250FE" w:rsidRDefault="006250FE" w:rsidP="006250FE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  <w:lang w:bidi="ar-SA"/>
        </w:rPr>
        <w:drawing>
          <wp:inline distT="0" distB="0" distL="0" distR="0">
            <wp:extent cx="5591175" cy="4193382"/>
            <wp:effectExtent l="19050" t="0" r="9525" b="0"/>
            <wp:docPr id="5" name="Рисунок 5" descr="F:\лепка цветы\20220422_09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епка цветы\20220422_092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95" cy="419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FE" w:rsidRDefault="006250FE" w:rsidP="009C0DF1">
      <w:pPr>
        <w:rPr>
          <w:rFonts w:ascii="Times New Roman" w:eastAsia="Times New Roman" w:hAnsi="Times New Roman" w:cs="Times New Roman"/>
          <w:bCs/>
        </w:rPr>
      </w:pPr>
    </w:p>
    <w:p w:rsidR="009C0DF1" w:rsidRDefault="009C0DF1" w:rsidP="009C0DF1">
      <w:pPr>
        <w:rPr>
          <w:rFonts w:ascii="Times New Roman" w:eastAsia="Times New Roman" w:hAnsi="Times New Roman" w:cs="Times New Roman"/>
          <w:bCs/>
        </w:rPr>
      </w:pPr>
      <w:r w:rsidRPr="003B031C">
        <w:rPr>
          <w:rFonts w:ascii="Times New Roman" w:eastAsia="Times New Roman" w:hAnsi="Times New Roman" w:cs="Times New Roman"/>
          <w:bCs/>
        </w:rPr>
        <w:lastRenderedPageBreak/>
        <w:t>Для публикации информации о детях получено письменное разрешение родителей</w:t>
      </w:r>
      <w:r>
        <w:rPr>
          <w:rFonts w:ascii="Times New Roman" w:eastAsia="Times New Roman" w:hAnsi="Times New Roman" w:cs="Times New Roman"/>
          <w:bCs/>
        </w:rPr>
        <w:t xml:space="preserve"> (законных представителей)</w:t>
      </w:r>
    </w:p>
    <w:p w:rsidR="009C0DF1" w:rsidRDefault="009C0DF1" w:rsidP="009C0DF1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</w:rPr>
        <w:t>Фотографии из личного архива автора.</w:t>
      </w:r>
    </w:p>
    <w:p w:rsidR="002C725D" w:rsidRDefault="002C725D" w:rsidP="002C725D">
      <w:pPr>
        <w:tabs>
          <w:tab w:val="left" w:pos="615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25D" w:rsidRDefault="002C725D" w:rsidP="002C725D">
      <w:pPr>
        <w:tabs>
          <w:tab w:val="left" w:pos="615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25D" w:rsidRDefault="002C725D" w:rsidP="002C725D">
      <w:pPr>
        <w:tabs>
          <w:tab w:val="left" w:pos="615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Литература.</w:t>
      </w:r>
    </w:p>
    <w:p w:rsidR="002C725D" w:rsidRDefault="002C725D" w:rsidP="002C725D">
      <w:pPr>
        <w:tabs>
          <w:tab w:val="left" w:pos="6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И.А.Лыкова «Изобразительная деятельность. Ранний возраст»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И.А.Лыкова «Изобразительная деятельность в детском саду. Младшая группа».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Т.С.Комарова «Занятия по изобразительной деятельности в младшей группе»</w:t>
      </w:r>
      <w:r>
        <w:rPr>
          <w:rFonts w:ascii="Times New Roman" w:hAnsi="Times New Roman" w:cs="Times New Roman"/>
          <w:sz w:val="28"/>
          <w:szCs w:val="28"/>
        </w:rPr>
        <w:br/>
        <w:t>Л.Л.Савина «Пальчиковая гимнастика для развития речи дошкольников»</w:t>
      </w:r>
    </w:p>
    <w:p w:rsidR="002C725D" w:rsidRDefault="002C725D" w:rsidP="002C7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И</w:t>
      </w:r>
      <w:r w:rsidR="00181E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81EB3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Занятия с детьми 2-3 лет. Развитие речи, художественная литература, изобразительная деятельность. </w:t>
      </w:r>
    </w:p>
    <w:p w:rsidR="00447774" w:rsidRDefault="00447774" w:rsidP="00447774">
      <w:pPr>
        <w:tabs>
          <w:tab w:val="left" w:pos="615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А.В.Найбауэр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О.В.Куракина. «Развивающие  игровые сеансы в ясельных группах детского сада»</w:t>
      </w:r>
    </w:p>
    <w:p w:rsidR="002C725D" w:rsidRDefault="002C725D" w:rsidP="002C725D"/>
    <w:p w:rsidR="00B932F8" w:rsidRPr="009C0DF1" w:rsidRDefault="00B932F8" w:rsidP="002C725D">
      <w:pPr>
        <w:rPr>
          <w:rFonts w:ascii="Times New Roman" w:hAnsi="Times New Roman" w:cs="Times New Roman"/>
          <w:sz w:val="28"/>
        </w:rPr>
      </w:pPr>
    </w:p>
    <w:sectPr w:rsidR="00B932F8" w:rsidRPr="009C0DF1" w:rsidSect="009706BE">
      <w:pgSz w:w="11900" w:h="16840"/>
      <w:pgMar w:top="860" w:right="1224" w:bottom="860" w:left="86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E6" w:rsidRDefault="00742BE6" w:rsidP="00742BE6">
      <w:r>
        <w:separator/>
      </w:r>
    </w:p>
  </w:endnote>
  <w:endnote w:type="continuationSeparator" w:id="1">
    <w:p w:rsidR="00742BE6" w:rsidRDefault="00742BE6" w:rsidP="0074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E6" w:rsidRDefault="00742BE6"/>
  </w:footnote>
  <w:footnote w:type="continuationSeparator" w:id="1">
    <w:p w:rsidR="00742BE6" w:rsidRDefault="00742B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891"/>
    <w:multiLevelType w:val="multilevel"/>
    <w:tmpl w:val="577E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2BE6"/>
    <w:rsid w:val="000500F5"/>
    <w:rsid w:val="000E53C4"/>
    <w:rsid w:val="001109B6"/>
    <w:rsid w:val="00181EB3"/>
    <w:rsid w:val="00187775"/>
    <w:rsid w:val="001935C7"/>
    <w:rsid w:val="00195C48"/>
    <w:rsid w:val="001A231B"/>
    <w:rsid w:val="001A2B0F"/>
    <w:rsid w:val="001A3E31"/>
    <w:rsid w:val="001E4C26"/>
    <w:rsid w:val="00203D1F"/>
    <w:rsid w:val="00226E8D"/>
    <w:rsid w:val="002343A0"/>
    <w:rsid w:val="00262E12"/>
    <w:rsid w:val="002B4E76"/>
    <w:rsid w:val="002C725D"/>
    <w:rsid w:val="002D2720"/>
    <w:rsid w:val="00310FC5"/>
    <w:rsid w:val="00317061"/>
    <w:rsid w:val="0033770D"/>
    <w:rsid w:val="003822CF"/>
    <w:rsid w:val="003B1578"/>
    <w:rsid w:val="003E7818"/>
    <w:rsid w:val="00447774"/>
    <w:rsid w:val="004C1C14"/>
    <w:rsid w:val="004F094F"/>
    <w:rsid w:val="00534C0D"/>
    <w:rsid w:val="00585F59"/>
    <w:rsid w:val="00603BAE"/>
    <w:rsid w:val="00604DC7"/>
    <w:rsid w:val="006250FE"/>
    <w:rsid w:val="00673058"/>
    <w:rsid w:val="006739AB"/>
    <w:rsid w:val="006857AD"/>
    <w:rsid w:val="006D1989"/>
    <w:rsid w:val="00742BE6"/>
    <w:rsid w:val="00795E5B"/>
    <w:rsid w:val="007D52ED"/>
    <w:rsid w:val="00837F57"/>
    <w:rsid w:val="00905305"/>
    <w:rsid w:val="009706BE"/>
    <w:rsid w:val="00977A96"/>
    <w:rsid w:val="00980A10"/>
    <w:rsid w:val="009C0DF1"/>
    <w:rsid w:val="009E6FB5"/>
    <w:rsid w:val="00A04B25"/>
    <w:rsid w:val="00A71519"/>
    <w:rsid w:val="00A97B14"/>
    <w:rsid w:val="00AC1101"/>
    <w:rsid w:val="00AC62F1"/>
    <w:rsid w:val="00AD244F"/>
    <w:rsid w:val="00B1394C"/>
    <w:rsid w:val="00B24C8B"/>
    <w:rsid w:val="00B41B0B"/>
    <w:rsid w:val="00B932F8"/>
    <w:rsid w:val="00CC5BDF"/>
    <w:rsid w:val="00D24DE6"/>
    <w:rsid w:val="00D470DB"/>
    <w:rsid w:val="00DF7138"/>
    <w:rsid w:val="00E02EA3"/>
    <w:rsid w:val="00E4182C"/>
    <w:rsid w:val="00E94099"/>
    <w:rsid w:val="00EC7FBC"/>
    <w:rsid w:val="00ED5C61"/>
    <w:rsid w:val="00F13B5B"/>
    <w:rsid w:val="00F17E3E"/>
    <w:rsid w:val="00F774B7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B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BE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4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74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42B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42B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2BE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42BE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42BE6"/>
    <w:pPr>
      <w:shd w:val="clear" w:color="auto" w:fill="FFFFFF"/>
      <w:spacing w:before="36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D19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970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6B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70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6BE"/>
    <w:rPr>
      <w:color w:val="000000"/>
    </w:rPr>
  </w:style>
  <w:style w:type="character" w:styleId="a9">
    <w:name w:val="Strong"/>
    <w:basedOn w:val="a0"/>
    <w:uiPriority w:val="22"/>
    <w:qFormat/>
    <w:rsid w:val="00D470DB"/>
    <w:rPr>
      <w:b/>
      <w:bCs/>
    </w:rPr>
  </w:style>
  <w:style w:type="character" w:customStyle="1" w:styleId="c2">
    <w:name w:val="c2"/>
    <w:basedOn w:val="a0"/>
    <w:rsid w:val="00534C0D"/>
  </w:style>
  <w:style w:type="paragraph" w:customStyle="1" w:styleId="c0">
    <w:name w:val="c0"/>
    <w:basedOn w:val="a"/>
    <w:rsid w:val="00534C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534C0D"/>
  </w:style>
  <w:style w:type="paragraph" w:styleId="aa">
    <w:name w:val="Balloon Text"/>
    <w:basedOn w:val="a"/>
    <w:link w:val="ab"/>
    <w:uiPriority w:val="99"/>
    <w:semiHidden/>
    <w:unhideWhenUsed/>
    <w:rsid w:val="00B41B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B0B"/>
    <w:rPr>
      <w:rFonts w:ascii="Tahoma" w:hAnsi="Tahoma" w:cs="Tahoma"/>
      <w:color w:val="000000"/>
      <w:sz w:val="16"/>
      <w:szCs w:val="16"/>
    </w:rPr>
  </w:style>
  <w:style w:type="character" w:customStyle="1" w:styleId="c3">
    <w:name w:val="c3"/>
    <w:basedOn w:val="a0"/>
    <w:rsid w:val="00795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A4CD-1FB0-4D15-B590-0F3C30E2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17</cp:revision>
  <dcterms:created xsi:type="dcterms:W3CDTF">2021-04-25T09:44:00Z</dcterms:created>
  <dcterms:modified xsi:type="dcterms:W3CDTF">2022-04-28T18:00:00Z</dcterms:modified>
</cp:coreProperties>
</file>