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79" w:rsidRDefault="00E21C79" w:rsidP="00E21C79">
      <w:pPr>
        <w:pStyle w:val="Standard"/>
        <w:jc w:val="center"/>
      </w:pPr>
      <w:r>
        <w:t>Министерство образования и науки РФ</w:t>
      </w:r>
    </w:p>
    <w:p w:rsidR="00E21C79" w:rsidRDefault="00E21C79" w:rsidP="00E21C79">
      <w:pPr>
        <w:pStyle w:val="Standard"/>
        <w:jc w:val="center"/>
      </w:pPr>
      <w:r>
        <w:t>Муниципальное казенное общеобразовательное учреждение</w:t>
      </w:r>
    </w:p>
    <w:p w:rsidR="00E21C79" w:rsidRDefault="00E21C79" w:rsidP="00E21C79">
      <w:pPr>
        <w:pStyle w:val="Standard"/>
        <w:jc w:val="center"/>
      </w:pPr>
      <w:r>
        <w:t>Качугская средняя общеобразовательная школа №1</w:t>
      </w:r>
    </w:p>
    <w:p w:rsidR="00E21C79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Default="00E21C79" w:rsidP="00E21C79">
      <w:pPr>
        <w:pStyle w:val="Standard"/>
        <w:jc w:val="center"/>
        <w:rPr>
          <w:sz w:val="28"/>
          <w:szCs w:val="28"/>
        </w:rPr>
      </w:pPr>
    </w:p>
    <w:tbl>
      <w:tblPr>
        <w:tblW w:w="9150" w:type="dxa"/>
        <w:tblInd w:w="2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02"/>
        <w:gridCol w:w="3131"/>
        <w:gridCol w:w="3117"/>
      </w:tblGrid>
      <w:tr w:rsidR="00E21C79" w:rsidTr="00E21C79">
        <w:tc>
          <w:tcPr>
            <w:tcW w:w="290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1C79" w:rsidRDefault="00E21C79">
            <w:pPr>
              <w:pStyle w:val="TableContents"/>
              <w:tabs>
                <w:tab w:val="left" w:pos="57"/>
                <w:tab w:val="left" w:pos="814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Рассмотрено</w:t>
            </w:r>
          </w:p>
          <w:p w:rsidR="00E21C79" w:rsidRDefault="00E21C79">
            <w:pPr>
              <w:pStyle w:val="TableContents"/>
              <w:tabs>
                <w:tab w:val="left" w:pos="57"/>
                <w:tab w:val="left" w:pos="814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заседание МС</w:t>
            </w:r>
          </w:p>
          <w:p w:rsidR="00E21C79" w:rsidRDefault="00E21C79">
            <w:pPr>
              <w:pStyle w:val="TableContents"/>
              <w:tabs>
                <w:tab w:val="left" w:pos="57"/>
                <w:tab w:val="left" w:pos="814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протокол № </w:t>
            </w:r>
          </w:p>
          <w:p w:rsidR="00E21C79" w:rsidRDefault="00E21C79" w:rsidP="009E3886">
            <w:pPr>
              <w:pStyle w:val="TableContents"/>
              <w:tabs>
                <w:tab w:val="left" w:pos="57"/>
                <w:tab w:val="left" w:pos="814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от                    20</w:t>
            </w:r>
            <w:r w:rsidR="009E3886">
              <w:rPr>
                <w:sz w:val="20"/>
                <w:szCs w:val="20"/>
                <w:lang w:bidi="hi-IN"/>
              </w:rPr>
              <w:t>17</w:t>
            </w:r>
            <w:r>
              <w:rPr>
                <w:sz w:val="20"/>
                <w:szCs w:val="20"/>
                <w:lang w:bidi="hi-IN"/>
              </w:rPr>
              <w:t>г.</w:t>
            </w:r>
          </w:p>
        </w:tc>
        <w:tc>
          <w:tcPr>
            <w:tcW w:w="31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C79" w:rsidRDefault="00E21C79">
            <w:pPr>
              <w:pStyle w:val="TableContents"/>
              <w:rPr>
                <w:sz w:val="20"/>
                <w:szCs w:val="20"/>
                <w:lang w:bidi="hi-IN"/>
              </w:rPr>
            </w:pPr>
          </w:p>
        </w:tc>
        <w:tc>
          <w:tcPr>
            <w:tcW w:w="311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1C79" w:rsidRDefault="00E21C79">
            <w:pPr>
              <w:pStyle w:val="TableContents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Утверждено</w:t>
            </w:r>
          </w:p>
          <w:p w:rsidR="00E21C79" w:rsidRDefault="00E21C79">
            <w:pPr>
              <w:pStyle w:val="TableContents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приказом по МКОУ КСОШ № 1</w:t>
            </w:r>
          </w:p>
          <w:p w:rsidR="00E21C79" w:rsidRDefault="00E21C79">
            <w:pPr>
              <w:pStyle w:val="TableContents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№   </w:t>
            </w:r>
          </w:p>
          <w:p w:rsidR="00E21C79" w:rsidRDefault="00E21C79" w:rsidP="009E3886">
            <w:pPr>
              <w:pStyle w:val="TableContents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от                201</w:t>
            </w:r>
            <w:r w:rsidR="009E3886">
              <w:rPr>
                <w:sz w:val="20"/>
                <w:szCs w:val="20"/>
                <w:lang w:bidi="hi-IN"/>
              </w:rPr>
              <w:t>7</w:t>
            </w:r>
            <w:r>
              <w:rPr>
                <w:sz w:val="20"/>
                <w:szCs w:val="20"/>
                <w:lang w:bidi="hi-IN"/>
              </w:rPr>
              <w:t>г.</w:t>
            </w:r>
          </w:p>
        </w:tc>
      </w:tr>
    </w:tbl>
    <w:p w:rsidR="00E21C79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Pr="00607729" w:rsidRDefault="00E21C79" w:rsidP="00E21C79">
      <w:pPr>
        <w:pStyle w:val="Standard"/>
        <w:jc w:val="center"/>
        <w:rPr>
          <w:color w:val="FF0000"/>
          <w:sz w:val="28"/>
          <w:szCs w:val="28"/>
        </w:rPr>
      </w:pPr>
    </w:p>
    <w:p w:rsidR="00E21C79" w:rsidRPr="00BB621C" w:rsidRDefault="00E21C79" w:rsidP="00E21C79">
      <w:pPr>
        <w:pStyle w:val="Standard"/>
        <w:jc w:val="center"/>
        <w:rPr>
          <w:sz w:val="28"/>
          <w:szCs w:val="28"/>
        </w:rPr>
      </w:pPr>
      <w:r w:rsidRPr="00BB621C">
        <w:rPr>
          <w:sz w:val="28"/>
          <w:szCs w:val="28"/>
        </w:rPr>
        <w:t>Рабочая программа внеурочной деятельности</w:t>
      </w:r>
    </w:p>
    <w:p w:rsidR="00E21C79" w:rsidRDefault="00E21C79" w:rsidP="00E21C79">
      <w:pPr>
        <w:pStyle w:val="Standard"/>
        <w:jc w:val="center"/>
        <w:rPr>
          <w:sz w:val="28"/>
          <w:szCs w:val="28"/>
        </w:rPr>
      </w:pPr>
      <w:r w:rsidRPr="00BB621C">
        <w:rPr>
          <w:sz w:val="28"/>
          <w:szCs w:val="28"/>
        </w:rPr>
        <w:t>кружок «</w:t>
      </w:r>
      <w:r w:rsidR="00BB621C" w:rsidRPr="00BB621C">
        <w:rPr>
          <w:sz w:val="28"/>
          <w:szCs w:val="28"/>
        </w:rPr>
        <w:t>Юный краевед</w:t>
      </w:r>
      <w:r w:rsidRPr="00BB621C">
        <w:rPr>
          <w:sz w:val="28"/>
          <w:szCs w:val="28"/>
        </w:rPr>
        <w:t>»</w:t>
      </w:r>
      <w:r w:rsidR="00437D84">
        <w:rPr>
          <w:sz w:val="28"/>
          <w:szCs w:val="28"/>
        </w:rPr>
        <w:t>.</w:t>
      </w:r>
    </w:p>
    <w:p w:rsidR="00437D84" w:rsidRPr="009E3886" w:rsidRDefault="00437D84" w:rsidP="00E21C79">
      <w:pPr>
        <w:pStyle w:val="Standard"/>
        <w:jc w:val="center"/>
        <w:rPr>
          <w:sz w:val="28"/>
          <w:szCs w:val="28"/>
        </w:rPr>
      </w:pPr>
      <w:r w:rsidRPr="009E3886">
        <w:rPr>
          <w:sz w:val="28"/>
          <w:szCs w:val="28"/>
        </w:rPr>
        <w:t>Направление развития личности школьника:</w:t>
      </w:r>
    </w:p>
    <w:p w:rsidR="00437D84" w:rsidRPr="009E3886" w:rsidRDefault="00437D84" w:rsidP="00E21C79">
      <w:pPr>
        <w:pStyle w:val="Standard"/>
        <w:jc w:val="center"/>
        <w:rPr>
          <w:sz w:val="28"/>
          <w:szCs w:val="28"/>
        </w:rPr>
      </w:pPr>
      <w:r w:rsidRPr="009E3886">
        <w:rPr>
          <w:sz w:val="28"/>
          <w:szCs w:val="28"/>
        </w:rPr>
        <w:t>социально-краеведческое.</w:t>
      </w:r>
    </w:p>
    <w:p w:rsidR="00842724" w:rsidRPr="00BB621C" w:rsidRDefault="00E21C79" w:rsidP="00BB621C">
      <w:pPr>
        <w:pStyle w:val="Standard"/>
        <w:rPr>
          <w:sz w:val="28"/>
          <w:szCs w:val="28"/>
        </w:rPr>
      </w:pPr>
      <w:r w:rsidRPr="00BB621C">
        <w:rPr>
          <w:sz w:val="28"/>
          <w:szCs w:val="28"/>
        </w:rPr>
        <w:t xml:space="preserve">                                                          </w:t>
      </w:r>
    </w:p>
    <w:p w:rsidR="00E21C79" w:rsidRPr="00BB621C" w:rsidRDefault="00E21C79" w:rsidP="00E21C79">
      <w:pPr>
        <w:pStyle w:val="Standard"/>
        <w:jc w:val="center"/>
        <w:rPr>
          <w:sz w:val="28"/>
          <w:szCs w:val="28"/>
        </w:rPr>
      </w:pPr>
      <w:r w:rsidRPr="00BB621C">
        <w:rPr>
          <w:sz w:val="28"/>
          <w:szCs w:val="28"/>
        </w:rPr>
        <w:t>1 ч. в неделю.</w:t>
      </w:r>
    </w:p>
    <w:p w:rsidR="00E21C79" w:rsidRDefault="00E21C79" w:rsidP="00E21C79">
      <w:pPr>
        <w:pStyle w:val="Standard"/>
        <w:jc w:val="center"/>
        <w:rPr>
          <w:sz w:val="28"/>
          <w:szCs w:val="28"/>
        </w:rPr>
      </w:pPr>
      <w:r w:rsidRPr="00BB621C">
        <w:rPr>
          <w:sz w:val="28"/>
          <w:szCs w:val="28"/>
        </w:rPr>
        <w:t xml:space="preserve">Срок реализации </w:t>
      </w:r>
      <w:r w:rsidR="00BB621C" w:rsidRPr="00BB621C">
        <w:rPr>
          <w:sz w:val="28"/>
          <w:szCs w:val="28"/>
        </w:rPr>
        <w:t>4</w:t>
      </w:r>
      <w:r w:rsidRPr="00BB621C">
        <w:rPr>
          <w:sz w:val="28"/>
          <w:szCs w:val="28"/>
        </w:rPr>
        <w:t xml:space="preserve"> год</w:t>
      </w:r>
      <w:r w:rsidR="00BB621C" w:rsidRPr="00BB621C">
        <w:rPr>
          <w:sz w:val="28"/>
          <w:szCs w:val="28"/>
        </w:rPr>
        <w:t>а</w:t>
      </w:r>
      <w:r w:rsidRPr="00BB621C">
        <w:rPr>
          <w:sz w:val="28"/>
          <w:szCs w:val="28"/>
        </w:rPr>
        <w:t>.</w:t>
      </w:r>
    </w:p>
    <w:p w:rsidR="00437D84" w:rsidRPr="009E3886" w:rsidRDefault="00437D84" w:rsidP="00E21C79">
      <w:pPr>
        <w:pStyle w:val="Standard"/>
        <w:jc w:val="center"/>
        <w:rPr>
          <w:sz w:val="28"/>
          <w:szCs w:val="28"/>
        </w:rPr>
      </w:pPr>
      <w:r w:rsidRPr="009E3886">
        <w:rPr>
          <w:sz w:val="28"/>
          <w:szCs w:val="28"/>
        </w:rPr>
        <w:t>Класс: 1-4.</w:t>
      </w:r>
    </w:p>
    <w:p w:rsidR="00E21C79" w:rsidRPr="00BB621C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Pr="00BB621C" w:rsidRDefault="00E21C79" w:rsidP="00E21C79">
      <w:pPr>
        <w:pStyle w:val="Standard"/>
        <w:rPr>
          <w:sz w:val="28"/>
          <w:szCs w:val="28"/>
        </w:rPr>
      </w:pPr>
    </w:p>
    <w:p w:rsidR="00E21C79" w:rsidRPr="00BB621C" w:rsidRDefault="00E21C79" w:rsidP="00E21C79">
      <w:pPr>
        <w:pStyle w:val="Standard"/>
        <w:rPr>
          <w:sz w:val="28"/>
          <w:szCs w:val="28"/>
        </w:rPr>
      </w:pPr>
    </w:p>
    <w:p w:rsidR="00E21C79" w:rsidRDefault="00E21C79" w:rsidP="00E21C79">
      <w:pPr>
        <w:pStyle w:val="Standard"/>
        <w:rPr>
          <w:sz w:val="28"/>
          <w:szCs w:val="28"/>
        </w:rPr>
      </w:pPr>
    </w:p>
    <w:p w:rsidR="00BB621C" w:rsidRPr="00BB621C" w:rsidRDefault="00BB621C" w:rsidP="00E21C79">
      <w:pPr>
        <w:pStyle w:val="Standard"/>
        <w:rPr>
          <w:sz w:val="28"/>
          <w:szCs w:val="28"/>
        </w:rPr>
      </w:pPr>
    </w:p>
    <w:p w:rsidR="00E21C79" w:rsidRPr="00BB621C" w:rsidRDefault="00E21C79" w:rsidP="00E21C79">
      <w:pPr>
        <w:pStyle w:val="Standard"/>
      </w:pPr>
      <w:r w:rsidRPr="00BB621C">
        <w:rPr>
          <w:sz w:val="28"/>
          <w:szCs w:val="28"/>
        </w:rPr>
        <w:t xml:space="preserve">                                                                                                      </w:t>
      </w:r>
      <w:r w:rsidRPr="00BB621C">
        <w:t xml:space="preserve">            </w:t>
      </w:r>
    </w:p>
    <w:p w:rsidR="00E21C79" w:rsidRPr="00BB621C" w:rsidRDefault="00E21C79" w:rsidP="00E21C79">
      <w:pPr>
        <w:pStyle w:val="Standard"/>
      </w:pPr>
    </w:p>
    <w:p w:rsidR="00E21C79" w:rsidRPr="00BB621C" w:rsidRDefault="00E21C79" w:rsidP="00E21C79">
      <w:pPr>
        <w:pStyle w:val="Standard"/>
      </w:pPr>
    </w:p>
    <w:p w:rsidR="00E21C79" w:rsidRPr="00BB621C" w:rsidRDefault="00E21C79" w:rsidP="00437D84">
      <w:pPr>
        <w:pStyle w:val="Standard"/>
        <w:jc w:val="right"/>
      </w:pPr>
      <w:r w:rsidRPr="00BB621C">
        <w:t xml:space="preserve">                                                                                                                      Разработана:                                                                       </w:t>
      </w:r>
    </w:p>
    <w:p w:rsidR="00437D84" w:rsidRDefault="00E21C79" w:rsidP="00437D84">
      <w:pPr>
        <w:pStyle w:val="Standard"/>
        <w:jc w:val="right"/>
      </w:pPr>
      <w:r w:rsidRPr="00BB621C">
        <w:t xml:space="preserve">                                                                                                                      </w:t>
      </w:r>
      <w:r w:rsidR="00BB621C" w:rsidRPr="00BB621C">
        <w:t>Вернигора Е.Д.</w:t>
      </w:r>
      <w:r w:rsidR="00437D84">
        <w:t xml:space="preserve">, </w:t>
      </w:r>
    </w:p>
    <w:p w:rsidR="00E21C79" w:rsidRPr="009E3886" w:rsidRDefault="00437D84" w:rsidP="00437D84">
      <w:pPr>
        <w:pStyle w:val="Standard"/>
        <w:jc w:val="right"/>
      </w:pPr>
      <w:r w:rsidRPr="009E3886">
        <w:t>высшая квалификационная категория</w:t>
      </w:r>
      <w:r w:rsidR="00422C18" w:rsidRPr="009E3886">
        <w:t>,</w:t>
      </w:r>
    </w:p>
    <w:p w:rsidR="00E21C79" w:rsidRPr="00BB621C" w:rsidRDefault="00E21C79" w:rsidP="00437D84">
      <w:pPr>
        <w:pStyle w:val="Standard"/>
        <w:jc w:val="right"/>
      </w:pPr>
      <w:r w:rsidRPr="00BB621C">
        <w:t xml:space="preserve">                                                                                                                      Пермяковой Н.С.</w:t>
      </w:r>
      <w:r w:rsidR="00437D84">
        <w:t>,</w:t>
      </w:r>
    </w:p>
    <w:p w:rsidR="00E21C79" w:rsidRPr="00BB621C" w:rsidRDefault="00E21C79" w:rsidP="00437D84">
      <w:pPr>
        <w:pStyle w:val="Standard"/>
        <w:jc w:val="right"/>
      </w:pPr>
      <w:r w:rsidRPr="00BB621C">
        <w:t xml:space="preserve">                                                                                                     учителями начальных классов</w:t>
      </w:r>
    </w:p>
    <w:p w:rsidR="00E21C79" w:rsidRPr="00BB621C" w:rsidRDefault="00E21C79" w:rsidP="00E21C79">
      <w:pPr>
        <w:pStyle w:val="Standard"/>
        <w:rPr>
          <w:sz w:val="28"/>
          <w:szCs w:val="28"/>
        </w:rPr>
      </w:pPr>
    </w:p>
    <w:p w:rsidR="00E21C79" w:rsidRPr="00BB621C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Pr="00BB621C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Pr="00BB621C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Pr="00BB621C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Pr="00BB621C" w:rsidRDefault="00E21C79" w:rsidP="00E21C79">
      <w:pPr>
        <w:pStyle w:val="Standard"/>
        <w:jc w:val="center"/>
        <w:rPr>
          <w:sz w:val="28"/>
          <w:szCs w:val="28"/>
        </w:rPr>
      </w:pPr>
    </w:p>
    <w:p w:rsidR="00E21C79" w:rsidRPr="00BB621C" w:rsidRDefault="00E21C79" w:rsidP="00E21C79">
      <w:pPr>
        <w:pStyle w:val="Standard"/>
        <w:jc w:val="center"/>
        <w:rPr>
          <w:sz w:val="28"/>
          <w:szCs w:val="28"/>
        </w:rPr>
      </w:pPr>
    </w:p>
    <w:p w:rsidR="00437D84" w:rsidRDefault="00437D84" w:rsidP="00437D84">
      <w:pPr>
        <w:pStyle w:val="Standard"/>
        <w:rPr>
          <w:sz w:val="28"/>
          <w:szCs w:val="28"/>
        </w:rPr>
      </w:pPr>
    </w:p>
    <w:p w:rsidR="00E21C79" w:rsidRPr="00BB621C" w:rsidRDefault="00E21C79" w:rsidP="00437D84">
      <w:pPr>
        <w:pStyle w:val="Standard"/>
        <w:jc w:val="center"/>
      </w:pPr>
      <w:r w:rsidRPr="00BB621C">
        <w:t>п. Качуг.</w:t>
      </w:r>
    </w:p>
    <w:p w:rsidR="00E21C79" w:rsidRPr="00BB621C" w:rsidRDefault="00E21C79" w:rsidP="00E21C79">
      <w:pPr>
        <w:pStyle w:val="Standard"/>
        <w:jc w:val="center"/>
      </w:pPr>
    </w:p>
    <w:p w:rsidR="00D56C35" w:rsidRPr="009E3886" w:rsidRDefault="00E21C79" w:rsidP="00437D84">
      <w:pPr>
        <w:pStyle w:val="Standard"/>
        <w:jc w:val="center"/>
      </w:pPr>
      <w:r w:rsidRPr="009E3886">
        <w:t>201</w:t>
      </w:r>
      <w:r w:rsidR="009E3886" w:rsidRPr="009E3886">
        <w:t>6</w:t>
      </w:r>
      <w:r w:rsidR="00437D84" w:rsidRPr="009E3886">
        <w:t>-201</w:t>
      </w:r>
      <w:r w:rsidR="009E3886" w:rsidRPr="009E3886">
        <w:t>7</w:t>
      </w:r>
      <w:r w:rsidR="00437D84" w:rsidRPr="009E3886">
        <w:t xml:space="preserve"> уч.</w:t>
      </w:r>
      <w:r w:rsidRPr="009E3886">
        <w:t>г.</w:t>
      </w:r>
    </w:p>
    <w:p w:rsidR="00842724" w:rsidRPr="00BB621C" w:rsidRDefault="00842724" w:rsidP="00E21C79">
      <w:pPr>
        <w:pStyle w:val="Standard"/>
      </w:pPr>
    </w:p>
    <w:p w:rsidR="00D56C35" w:rsidRDefault="00D56C35" w:rsidP="00D017ED">
      <w:pPr>
        <w:widowControl/>
        <w:suppressAutoHyphens w:val="0"/>
        <w:autoSpaceDN/>
        <w:rPr>
          <w:rFonts w:eastAsia="Times New Roman" w:cs="Times New Roman"/>
          <w:b/>
          <w:bCs/>
          <w:color w:val="000000"/>
          <w:spacing w:val="-3"/>
          <w:kern w:val="0"/>
          <w:szCs w:val="28"/>
          <w:lang w:eastAsia="ru-RU" w:bidi="ar-SA"/>
        </w:rPr>
      </w:pPr>
      <w:r w:rsidRPr="00D56C35">
        <w:rPr>
          <w:rFonts w:eastAsia="Times New Roman" w:cs="Times New Roman"/>
          <w:b/>
          <w:kern w:val="0"/>
          <w:lang w:eastAsia="ru-RU" w:bidi="ar-SA"/>
        </w:rPr>
        <w:t xml:space="preserve">                                                       1.</w:t>
      </w:r>
      <w:r w:rsidRPr="00D56C35">
        <w:rPr>
          <w:rFonts w:eastAsia="Times New Roman" w:cs="Times New Roman"/>
          <w:b/>
          <w:bCs/>
          <w:color w:val="000000"/>
          <w:spacing w:val="-3"/>
          <w:kern w:val="0"/>
          <w:szCs w:val="28"/>
          <w:lang w:eastAsia="ru-RU" w:bidi="ar-SA"/>
        </w:rPr>
        <w:t>Пояснительная записка</w:t>
      </w:r>
    </w:p>
    <w:p w:rsidR="00AD2497" w:rsidRPr="00C217B5" w:rsidRDefault="00AD2497" w:rsidP="00C217B5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C217B5" w:rsidRPr="007B35DD" w:rsidRDefault="00A02227" w:rsidP="00A02227">
      <w:pPr>
        <w:widowControl/>
        <w:suppressAutoHyphens w:val="0"/>
        <w:autoSpaceDN/>
        <w:ind w:firstLine="709"/>
        <w:jc w:val="both"/>
        <w:rPr>
          <w:rFonts w:eastAsia="Times New Roman" w:cs="Times New Roman"/>
          <w:color w:val="FF0000"/>
          <w:kern w:val="0"/>
          <w:szCs w:val="20"/>
          <w:lang w:eastAsia="ru-RU" w:bidi="ar-SA"/>
        </w:rPr>
      </w:pPr>
      <w:r w:rsidRPr="00C217B5">
        <w:rPr>
          <w:rFonts w:eastAsia="Calibri" w:cs="Times New Roman"/>
          <w:kern w:val="0"/>
          <w:szCs w:val="20"/>
          <w:lang w:eastAsia="en-US" w:bidi="ar-SA"/>
        </w:rPr>
        <w:t>Данная  рабочая программа по вн</w:t>
      </w:r>
      <w:r w:rsidR="00C217B5" w:rsidRPr="00C217B5">
        <w:rPr>
          <w:rFonts w:eastAsia="Calibri" w:cs="Times New Roman"/>
          <w:kern w:val="0"/>
          <w:szCs w:val="20"/>
          <w:lang w:eastAsia="en-US" w:bidi="ar-SA"/>
        </w:rPr>
        <w:t xml:space="preserve">еурочной деятельности </w:t>
      </w:r>
      <w:r w:rsidRPr="00C217B5">
        <w:rPr>
          <w:rFonts w:eastAsia="Calibri" w:cs="Times New Roman"/>
          <w:kern w:val="0"/>
          <w:szCs w:val="20"/>
          <w:lang w:eastAsia="en-US" w:bidi="ar-SA"/>
        </w:rPr>
        <w:t xml:space="preserve"> </w:t>
      </w:r>
      <w:r w:rsidR="00C217B5" w:rsidRPr="00C217B5">
        <w:rPr>
          <w:rFonts w:eastAsia="Times New Roman" w:cs="Times New Roman"/>
          <w:kern w:val="0"/>
          <w:szCs w:val="20"/>
          <w:lang w:eastAsia="ru-RU" w:bidi="ar-SA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</w:t>
      </w:r>
      <w:r w:rsidR="00C217B5" w:rsidRPr="007A50D9">
        <w:rPr>
          <w:rFonts w:eastAsia="Times New Roman" w:cs="Times New Roman"/>
          <w:kern w:val="0"/>
          <w:szCs w:val="20"/>
          <w:lang w:eastAsia="ru-RU" w:bidi="ar-SA"/>
        </w:rPr>
        <w:t>образования</w:t>
      </w:r>
      <w:r w:rsidR="005A7844" w:rsidRPr="007A50D9">
        <w:rPr>
          <w:rFonts w:eastAsia="Times New Roman" w:cs="Times New Roman"/>
          <w:kern w:val="0"/>
          <w:szCs w:val="20"/>
          <w:lang w:eastAsia="ru-RU" w:bidi="ar-SA"/>
        </w:rPr>
        <w:t>.</w:t>
      </w:r>
    </w:p>
    <w:p w:rsidR="00FE2C53" w:rsidRPr="007A50D9" w:rsidRDefault="00FC4075" w:rsidP="00FE2C53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</w:t>
      </w:r>
      <w:r w:rsidR="00C217B5">
        <w:rPr>
          <w:rFonts w:eastAsia="Times New Roman" w:cs="Times New Roman"/>
          <w:kern w:val="0"/>
          <w:lang w:eastAsia="ru-RU" w:bidi="ar-SA"/>
        </w:rPr>
        <w:t xml:space="preserve"> </w:t>
      </w:r>
      <w:r w:rsidR="00FE2C53">
        <w:rPr>
          <w:rFonts w:eastAsia="Times New Roman" w:cs="Times New Roman"/>
          <w:kern w:val="0"/>
          <w:lang w:eastAsia="ru-RU" w:bidi="ar-SA"/>
        </w:rPr>
        <w:t>Кружок</w:t>
      </w:r>
      <w:r w:rsidR="00AD2497" w:rsidRPr="00AD2497">
        <w:rPr>
          <w:rFonts w:eastAsia="Times New Roman" w:cs="Times New Roman"/>
          <w:kern w:val="0"/>
          <w:lang w:eastAsia="ru-RU" w:bidi="ar-SA"/>
        </w:rPr>
        <w:t xml:space="preserve"> «</w:t>
      </w:r>
      <w:r w:rsidR="00607729">
        <w:rPr>
          <w:rFonts w:eastAsia="Times New Roman" w:cs="Times New Roman"/>
          <w:kern w:val="0"/>
          <w:lang w:eastAsia="ru-RU" w:bidi="ar-SA"/>
        </w:rPr>
        <w:t>Юный краевед</w:t>
      </w:r>
      <w:r w:rsidR="00AD2497" w:rsidRPr="00AD2497">
        <w:rPr>
          <w:rFonts w:eastAsia="Times New Roman" w:cs="Times New Roman"/>
          <w:kern w:val="0"/>
          <w:lang w:eastAsia="ru-RU" w:bidi="ar-SA"/>
        </w:rPr>
        <w:t xml:space="preserve">» позволяет </w:t>
      </w:r>
      <w:r w:rsidR="00607729">
        <w:rPr>
          <w:rFonts w:eastAsia="Times New Roman" w:cs="Times New Roman"/>
          <w:kern w:val="0"/>
          <w:lang w:eastAsia="ru-RU" w:bidi="ar-SA"/>
        </w:rPr>
        <w:t>учащимся всесторонне изучить территорию своего края по разным источникам и на основе непосредственных наблюдений</w:t>
      </w:r>
      <w:r w:rsidR="007B35DD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="007B35DD" w:rsidRPr="007A50D9">
        <w:rPr>
          <w:rFonts w:eastAsia="Times New Roman" w:cs="Times New Roman"/>
          <w:kern w:val="0"/>
          <w:lang w:eastAsia="ru-RU" w:bidi="ar-SA"/>
        </w:rPr>
        <w:t xml:space="preserve">и исследований, понять научные закономерности его развития, перспективы. </w:t>
      </w:r>
    </w:p>
    <w:p w:rsidR="002D518D" w:rsidRPr="000104AD" w:rsidRDefault="002D518D" w:rsidP="00FE2C53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</w:t>
      </w:r>
      <w:r w:rsidR="00102708">
        <w:rPr>
          <w:rFonts w:eastAsia="Times New Roman" w:cs="Times New Roman"/>
          <w:kern w:val="0"/>
          <w:lang w:eastAsia="ru-RU" w:bidi="ar-SA"/>
        </w:rPr>
        <w:t>Данная</w:t>
      </w:r>
      <w:r w:rsidR="00BE6D67">
        <w:rPr>
          <w:rFonts w:eastAsia="Times New Roman" w:cs="Times New Roman"/>
          <w:kern w:val="0"/>
          <w:lang w:eastAsia="ru-RU" w:bidi="ar-SA"/>
        </w:rPr>
        <w:t xml:space="preserve"> программа</w:t>
      </w:r>
      <w:r w:rsidRPr="000104AD">
        <w:rPr>
          <w:rFonts w:eastAsia="Times New Roman" w:cs="Times New Roman"/>
          <w:kern w:val="0"/>
          <w:lang w:eastAsia="ru-RU" w:bidi="ar-SA"/>
        </w:rPr>
        <w:t xml:space="preserve"> «</w:t>
      </w:r>
      <w:r w:rsidR="00102708">
        <w:rPr>
          <w:rFonts w:eastAsia="Times New Roman" w:cs="Times New Roman"/>
          <w:kern w:val="0"/>
          <w:lang w:eastAsia="ru-RU" w:bidi="ar-SA"/>
        </w:rPr>
        <w:t>Юный краевед</w:t>
      </w:r>
      <w:r w:rsidRPr="000104AD">
        <w:rPr>
          <w:rFonts w:eastAsia="Times New Roman" w:cs="Times New Roman"/>
          <w:kern w:val="0"/>
          <w:lang w:eastAsia="ru-RU" w:bidi="ar-SA"/>
        </w:rPr>
        <w:t xml:space="preserve">» </w:t>
      </w:r>
      <w:r w:rsidR="00102708">
        <w:rPr>
          <w:rFonts w:eastAsia="Times New Roman" w:cs="Times New Roman"/>
          <w:kern w:val="0"/>
          <w:lang w:eastAsia="ru-RU" w:bidi="ar-SA"/>
        </w:rPr>
        <w:t>является авторской.</w:t>
      </w:r>
    </w:p>
    <w:p w:rsidR="00BB621C" w:rsidRPr="00BB621C" w:rsidRDefault="00BE6D67" w:rsidP="00BB621C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</w:t>
      </w:r>
      <w:r w:rsidR="00BB621C" w:rsidRPr="00BB621C">
        <w:rPr>
          <w:rFonts w:eastAsia="Times New Roman" w:cs="Times New Roman"/>
          <w:kern w:val="0"/>
          <w:lang w:eastAsia="ru-RU" w:bidi="ar-SA"/>
        </w:rPr>
        <w:t>Краеведение является основой духовного и нравственного возрождения общества. Зародившись еще во времена М.В.Ломоносова, краеведение доказало свою жизненность и необходимость нашему обществу познания родного края. В советское время М.И.Калинин</w:t>
      </w:r>
      <w:bookmarkStart w:id="0" w:name="_GoBack"/>
      <w:bookmarkEnd w:id="0"/>
      <w:r w:rsidR="00BB621C" w:rsidRPr="00BB621C">
        <w:rPr>
          <w:rFonts w:eastAsia="Times New Roman" w:cs="Times New Roman"/>
          <w:kern w:val="0"/>
          <w:lang w:eastAsia="ru-RU" w:bidi="ar-SA"/>
        </w:rPr>
        <w:t xml:space="preserve"> говорил, что патриотизм начинается с углубленного познания родного края.</w:t>
      </w:r>
    </w:p>
    <w:p w:rsidR="00BB621C" w:rsidRDefault="00BB621C" w:rsidP="00FE2C53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BB621C">
        <w:rPr>
          <w:rFonts w:eastAsia="Times New Roman" w:cs="Times New Roman"/>
          <w:kern w:val="0"/>
          <w:lang w:eastAsia="ru-RU" w:bidi="ar-SA"/>
        </w:rPr>
        <w:t xml:space="preserve">    Идея изучения родного края и использования краеведческого материала в педагогическом процессе не новая.</w:t>
      </w:r>
      <w:r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="00FE2C53" w:rsidRPr="00FE2C53">
        <w:rPr>
          <w:rFonts w:eastAsia="Times New Roman" w:cs="Times New Roman"/>
          <w:kern w:val="0"/>
          <w:lang w:eastAsia="ru-RU" w:bidi="ar-SA"/>
        </w:rPr>
        <w:t>Ме</w:t>
      </w:r>
      <w:r w:rsidR="00BE6D67">
        <w:rPr>
          <w:rFonts w:eastAsia="Times New Roman" w:cs="Times New Roman"/>
          <w:kern w:val="0"/>
          <w:lang w:eastAsia="ru-RU" w:bidi="ar-SA"/>
        </w:rPr>
        <w:t xml:space="preserve">тодологической основой программы </w:t>
      </w:r>
      <w:r>
        <w:rPr>
          <w:rFonts w:eastAsia="Times New Roman" w:cs="Times New Roman"/>
          <w:kern w:val="0"/>
          <w:lang w:eastAsia="ru-RU" w:bidi="ar-SA"/>
        </w:rPr>
        <w:t>«Юный краевед» мы определили</w:t>
      </w:r>
      <w:r w:rsidR="00FE2C53" w:rsidRPr="00FE2C53">
        <w:rPr>
          <w:rFonts w:eastAsia="Times New Roman" w:cs="Times New Roman"/>
          <w:kern w:val="0"/>
          <w:lang w:eastAsia="ru-RU" w:bidi="ar-SA"/>
        </w:rPr>
        <w:t xml:space="preserve"> идеи гуманистической психологии и педагогики (А.Дистервег, Ш.А. Амонашвили, К.Д.Ушинского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 w:rsidRPr="00BB621C">
        <w:rPr>
          <w:rFonts w:eastAsia="Times New Roman" w:cs="Times New Roman"/>
          <w:kern w:val="0"/>
          <w:lang w:eastAsia="ru-RU" w:bidi="ar-SA"/>
        </w:rPr>
        <w:t>Я.А.Коменского</w:t>
      </w:r>
      <w:r w:rsidR="00FE2C53" w:rsidRPr="00FE2C53">
        <w:rPr>
          <w:rFonts w:eastAsia="Times New Roman" w:cs="Times New Roman"/>
          <w:kern w:val="0"/>
          <w:lang w:eastAsia="ru-RU" w:bidi="ar-SA"/>
        </w:rPr>
        <w:t>), концептуальные положения отечественных учёных</w:t>
      </w:r>
      <w:r w:rsidR="00102708">
        <w:rPr>
          <w:rFonts w:eastAsia="Times New Roman" w:cs="Times New Roman"/>
          <w:kern w:val="0"/>
          <w:lang w:eastAsia="ru-RU" w:bidi="ar-SA"/>
        </w:rPr>
        <w:t>-краеведов</w:t>
      </w:r>
      <w:r w:rsidR="00FE2C53" w:rsidRPr="00FE2C53">
        <w:rPr>
          <w:rFonts w:eastAsia="Times New Roman" w:cs="Times New Roman"/>
          <w:kern w:val="0"/>
          <w:lang w:eastAsia="ru-RU" w:bidi="ar-SA"/>
        </w:rPr>
        <w:t xml:space="preserve"> </w:t>
      </w:r>
      <w:r w:rsidR="00102708">
        <w:rPr>
          <w:rFonts w:eastAsia="Times New Roman" w:cs="Times New Roman"/>
          <w:kern w:val="0"/>
          <w:lang w:eastAsia="ru-RU" w:bidi="ar-SA"/>
        </w:rPr>
        <w:t xml:space="preserve">первой половины 20 в. </w:t>
      </w:r>
      <w:r w:rsidR="00FE2C53" w:rsidRPr="00FE2C53">
        <w:rPr>
          <w:rFonts w:eastAsia="Times New Roman" w:cs="Times New Roman"/>
          <w:kern w:val="0"/>
          <w:lang w:eastAsia="ru-RU" w:bidi="ar-SA"/>
        </w:rPr>
        <w:t>(</w:t>
      </w:r>
      <w:r w:rsidR="00102708">
        <w:rPr>
          <w:rFonts w:eastAsia="Times New Roman" w:cs="Times New Roman"/>
          <w:kern w:val="0"/>
          <w:lang w:eastAsia="ru-RU" w:bidi="ar-SA"/>
        </w:rPr>
        <w:t>Н.П.Анциферов, С.И.Архангельский, С.В.Бахрушин, В.В.Богданов</w:t>
      </w:r>
      <w:r w:rsidR="00FE2C53" w:rsidRPr="00FE2C53">
        <w:rPr>
          <w:rFonts w:eastAsia="Times New Roman" w:cs="Times New Roman"/>
          <w:kern w:val="0"/>
          <w:lang w:eastAsia="ru-RU" w:bidi="ar-SA"/>
        </w:rPr>
        <w:t xml:space="preserve">), </w:t>
      </w:r>
      <w:r w:rsidR="00102708">
        <w:rPr>
          <w:rFonts w:eastAsia="Times New Roman" w:cs="Times New Roman"/>
          <w:kern w:val="0"/>
          <w:lang w:eastAsia="ru-RU" w:bidi="ar-SA"/>
        </w:rPr>
        <w:t xml:space="preserve">известных педагогов, которые разрабатывали методику использования краеведческих знаний </w:t>
      </w:r>
      <w:r w:rsidR="00E44E58">
        <w:rPr>
          <w:rFonts w:eastAsia="Times New Roman" w:cs="Times New Roman"/>
          <w:kern w:val="0"/>
          <w:lang w:eastAsia="ru-RU" w:bidi="ar-SA"/>
        </w:rPr>
        <w:t xml:space="preserve">при обучении школьников </w:t>
      </w:r>
      <w:r w:rsidR="00FE2C53" w:rsidRPr="00BE6D67">
        <w:rPr>
          <w:rFonts w:eastAsia="Times New Roman" w:cs="Times New Roman"/>
          <w:kern w:val="0"/>
          <w:lang w:eastAsia="ru-RU" w:bidi="ar-SA"/>
        </w:rPr>
        <w:t xml:space="preserve">( </w:t>
      </w:r>
      <w:r w:rsidR="00E44E58">
        <w:rPr>
          <w:rFonts w:eastAsia="Times New Roman" w:cs="Times New Roman"/>
          <w:kern w:val="0"/>
          <w:lang w:eastAsia="ru-RU" w:bidi="ar-SA"/>
        </w:rPr>
        <w:t>Н.Ф.Бунаков, В.П.Вахтеров, Н.А.Корф</w:t>
      </w:r>
      <w:r w:rsidR="00FE2C53" w:rsidRPr="00BE6D67">
        <w:rPr>
          <w:rFonts w:eastAsia="Times New Roman" w:cs="Times New Roman"/>
          <w:kern w:val="0"/>
          <w:lang w:eastAsia="ru-RU" w:bidi="ar-SA"/>
        </w:rPr>
        <w:t>)</w:t>
      </w:r>
      <w:r w:rsidR="00473EE3" w:rsidRPr="00BE6D67">
        <w:rPr>
          <w:rFonts w:eastAsia="Times New Roman" w:cs="Times New Roman"/>
          <w:kern w:val="0"/>
          <w:lang w:eastAsia="ru-RU" w:bidi="ar-SA"/>
        </w:rPr>
        <w:t>.</w:t>
      </w:r>
    </w:p>
    <w:p w:rsidR="00BE6D67" w:rsidRPr="00BE6D67" w:rsidRDefault="00BE6D67" w:rsidP="00FE2C53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BE6D67">
        <w:t xml:space="preserve">      </w:t>
      </w:r>
    </w:p>
    <w:p w:rsidR="00FE2C53" w:rsidRPr="00473EE3" w:rsidRDefault="00473EE3" w:rsidP="00473EE3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473EE3">
        <w:rPr>
          <w:rFonts w:eastAsia="Times New Roman" w:cs="Times New Roman"/>
          <w:b/>
          <w:kern w:val="0"/>
          <w:lang w:eastAsia="ru-RU" w:bidi="ar-SA"/>
        </w:rPr>
        <w:t xml:space="preserve">2. Общая характеристика учебного </w:t>
      </w:r>
      <w:r w:rsidR="000402EA">
        <w:rPr>
          <w:rFonts w:eastAsia="Times New Roman" w:cs="Times New Roman"/>
          <w:b/>
          <w:kern w:val="0"/>
          <w:lang w:eastAsia="ru-RU" w:bidi="ar-SA"/>
        </w:rPr>
        <w:t>курса</w:t>
      </w:r>
    </w:p>
    <w:p w:rsidR="00473EE3" w:rsidRDefault="00C217B5" w:rsidP="00473EE3">
      <w:p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lang w:eastAsia="ru-RU" w:bidi="ar-SA"/>
        </w:rPr>
      </w:pPr>
      <w:r>
        <w:rPr>
          <w:rFonts w:eastAsia="Times New Roman" w:cs="Times New Roman"/>
          <w:kern w:val="28"/>
          <w:lang w:eastAsia="ru-RU" w:bidi="ar-SA"/>
        </w:rPr>
        <w:t xml:space="preserve">       </w:t>
      </w:r>
    </w:p>
    <w:p w:rsidR="009A1B1D" w:rsidRDefault="00C217B5" w:rsidP="00473EE3">
      <w:p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lang w:eastAsia="ru-RU" w:bidi="ar-SA"/>
        </w:rPr>
      </w:pPr>
      <w:r>
        <w:rPr>
          <w:rFonts w:eastAsia="Times New Roman" w:cs="Times New Roman"/>
          <w:kern w:val="28"/>
          <w:lang w:eastAsia="ru-RU" w:bidi="ar-SA"/>
        </w:rPr>
        <w:t xml:space="preserve"> </w:t>
      </w:r>
      <w:r w:rsidR="00473EE3">
        <w:rPr>
          <w:rFonts w:eastAsia="Times New Roman" w:cs="Times New Roman"/>
          <w:kern w:val="28"/>
          <w:lang w:eastAsia="ru-RU" w:bidi="ar-SA"/>
        </w:rPr>
        <w:t xml:space="preserve">    </w:t>
      </w:r>
      <w:r w:rsidR="00EA6B54" w:rsidRPr="00EA6B54">
        <w:rPr>
          <w:rFonts w:eastAsia="Times New Roman" w:cs="Times New Roman"/>
          <w:kern w:val="28"/>
          <w:lang w:eastAsia="ru-RU" w:bidi="ar-SA"/>
        </w:rPr>
        <w:t>Программа организации внеурочной деятельности м</w:t>
      </w:r>
      <w:r w:rsidR="00473EE3">
        <w:rPr>
          <w:rFonts w:eastAsia="Times New Roman" w:cs="Times New Roman"/>
          <w:kern w:val="28"/>
          <w:lang w:eastAsia="ru-RU" w:bidi="ar-SA"/>
        </w:rPr>
        <w:t>ладших школьников «</w:t>
      </w:r>
      <w:r w:rsidR="00BA0CC3">
        <w:rPr>
          <w:rFonts w:eastAsia="Times New Roman" w:cs="Times New Roman"/>
          <w:kern w:val="28"/>
          <w:lang w:eastAsia="ru-RU" w:bidi="ar-SA"/>
        </w:rPr>
        <w:t>Юный краевед</w:t>
      </w:r>
      <w:r w:rsidR="00EA6B54" w:rsidRPr="00EA6B54">
        <w:rPr>
          <w:rFonts w:eastAsia="Times New Roman" w:cs="Times New Roman"/>
          <w:kern w:val="28"/>
          <w:lang w:eastAsia="ru-RU" w:bidi="ar-SA"/>
        </w:rPr>
        <w:t>» пре</w:t>
      </w:r>
      <w:r w:rsidR="00473EE3">
        <w:rPr>
          <w:rFonts w:eastAsia="Times New Roman" w:cs="Times New Roman"/>
          <w:kern w:val="28"/>
          <w:lang w:eastAsia="ru-RU" w:bidi="ar-SA"/>
        </w:rPr>
        <w:t xml:space="preserve">дназначена для работы с детьми </w:t>
      </w:r>
      <w:r w:rsidR="00BA0CC3">
        <w:rPr>
          <w:rFonts w:eastAsia="Times New Roman" w:cs="Times New Roman"/>
          <w:kern w:val="28"/>
          <w:lang w:eastAsia="ru-RU" w:bidi="ar-SA"/>
        </w:rPr>
        <w:t>1-4 классов</w:t>
      </w:r>
      <w:r w:rsidR="00EA6B54" w:rsidRPr="00EA6B54">
        <w:rPr>
          <w:rFonts w:eastAsia="Times New Roman" w:cs="Times New Roman"/>
          <w:kern w:val="28"/>
          <w:lang w:eastAsia="ru-RU" w:bidi="ar-SA"/>
        </w:rPr>
        <w:t xml:space="preserve">, обучающихся по </w:t>
      </w:r>
      <w:r w:rsidR="009A1B1D">
        <w:rPr>
          <w:rFonts w:eastAsia="Times New Roman" w:cs="Times New Roman"/>
          <w:kern w:val="28"/>
          <w:lang w:eastAsia="ru-RU" w:bidi="ar-SA"/>
        </w:rPr>
        <w:t>общеобразовательной программе</w:t>
      </w:r>
      <w:r w:rsidR="00EA6B54" w:rsidRPr="00EA6B54">
        <w:rPr>
          <w:rFonts w:eastAsia="Times New Roman" w:cs="Times New Roman"/>
          <w:kern w:val="28"/>
          <w:lang w:eastAsia="ru-RU" w:bidi="ar-SA"/>
        </w:rPr>
        <w:t xml:space="preserve"> и является механизмом интеграции, обеспечения полноты и цельности содержания программ по предметам, расширяя и обогащая его.</w:t>
      </w:r>
    </w:p>
    <w:p w:rsidR="009A6C83" w:rsidRDefault="00EA6B54" w:rsidP="009A6C83">
      <w:p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lang w:eastAsia="ru-RU" w:bidi="ar-SA"/>
        </w:rPr>
      </w:pPr>
      <w:r w:rsidRPr="00EA6B54">
        <w:rPr>
          <w:rFonts w:eastAsia="Times New Roman" w:cs="Times New Roman"/>
          <w:kern w:val="28"/>
          <w:lang w:eastAsia="ru-RU" w:bidi="ar-SA"/>
        </w:rPr>
        <w:t xml:space="preserve">    Актуальность </w:t>
      </w:r>
      <w:r w:rsidR="009A1B1D" w:rsidRPr="00EA6B54">
        <w:rPr>
          <w:rFonts w:eastAsia="Times New Roman" w:cs="Times New Roman"/>
          <w:kern w:val="28"/>
          <w:lang w:eastAsia="ru-RU" w:bidi="ar-SA"/>
        </w:rPr>
        <w:t xml:space="preserve">программы </w:t>
      </w:r>
      <w:r w:rsidR="009A1B1D">
        <w:rPr>
          <w:rFonts w:eastAsia="Times New Roman" w:cs="Times New Roman"/>
          <w:kern w:val="28"/>
          <w:lang w:eastAsia="ru-RU" w:bidi="ar-SA"/>
        </w:rPr>
        <w:t>о</w:t>
      </w:r>
      <w:r w:rsidR="009A1B1D" w:rsidRPr="00EA6B54">
        <w:rPr>
          <w:rFonts w:eastAsia="Times New Roman" w:cs="Times New Roman"/>
          <w:kern w:val="28"/>
          <w:lang w:eastAsia="ru-RU" w:bidi="ar-SA"/>
        </w:rPr>
        <w:t>бусловлена</w:t>
      </w:r>
      <w:r w:rsidR="0092650C">
        <w:rPr>
          <w:rFonts w:eastAsia="Times New Roman" w:cs="Times New Roman"/>
          <w:kern w:val="28"/>
          <w:lang w:eastAsia="ru-RU" w:bidi="ar-SA"/>
        </w:rPr>
        <w:t xml:space="preserve">, согласно ФГОС НОО, </w:t>
      </w:r>
      <w:r w:rsidR="009A6C83">
        <w:rPr>
          <w:rFonts w:eastAsia="Times New Roman" w:cs="Times New Roman"/>
          <w:kern w:val="28"/>
          <w:lang w:eastAsia="ru-RU" w:bidi="ar-SA"/>
        </w:rPr>
        <w:t>приоритетом духовно-нравственного развития ребенка</w:t>
      </w:r>
      <w:r w:rsidR="0092650C">
        <w:rPr>
          <w:rFonts w:eastAsia="Times New Roman" w:cs="Times New Roman"/>
          <w:kern w:val="28"/>
          <w:lang w:eastAsia="ru-RU" w:bidi="ar-SA"/>
        </w:rPr>
        <w:t xml:space="preserve">, одним из компонентов которого является </w:t>
      </w:r>
      <w:r w:rsidR="009A6C83" w:rsidRPr="009A6C83">
        <w:rPr>
          <w:rFonts w:eastAsia="Times New Roman" w:cs="Times New Roman"/>
          <w:kern w:val="28"/>
          <w:lang w:eastAsia="ru-RU" w:bidi="ar-SA"/>
        </w:rPr>
        <w:t>приобщение обучающихся к культурным ценностям своей</w:t>
      </w:r>
      <w:r w:rsidR="0092650C">
        <w:rPr>
          <w:rFonts w:eastAsia="Times New Roman" w:cs="Times New Roman"/>
          <w:kern w:val="28"/>
          <w:lang w:eastAsia="ru-RU" w:bidi="ar-SA"/>
        </w:rPr>
        <w:t xml:space="preserve"> </w:t>
      </w:r>
      <w:r w:rsidR="009A6C83" w:rsidRPr="009A6C83">
        <w:rPr>
          <w:rFonts w:eastAsia="Times New Roman" w:cs="Times New Roman"/>
          <w:kern w:val="28"/>
          <w:lang w:eastAsia="ru-RU" w:bidi="ar-SA"/>
        </w:rPr>
        <w:t>этнической или социокультурной группы, базовым национальным ценностям российского общества,</w:t>
      </w:r>
      <w:r w:rsidR="0092650C">
        <w:rPr>
          <w:rFonts w:eastAsia="Times New Roman" w:cs="Times New Roman"/>
          <w:kern w:val="28"/>
          <w:lang w:eastAsia="ru-RU" w:bidi="ar-SA"/>
        </w:rPr>
        <w:t xml:space="preserve"> </w:t>
      </w:r>
      <w:r w:rsidR="009A6C83" w:rsidRPr="009A6C83">
        <w:rPr>
          <w:rFonts w:eastAsia="Times New Roman" w:cs="Times New Roman"/>
          <w:kern w:val="28"/>
          <w:lang w:eastAsia="ru-RU" w:bidi="ar-SA"/>
        </w:rPr>
        <w:t>общечеловеческим ценностям в контексте формирования у них гражданской идентичности</w:t>
      </w:r>
      <w:r w:rsidR="0092650C">
        <w:rPr>
          <w:rFonts w:eastAsia="Times New Roman" w:cs="Times New Roman"/>
          <w:kern w:val="28"/>
          <w:lang w:eastAsia="ru-RU" w:bidi="ar-SA"/>
        </w:rPr>
        <w:t xml:space="preserve">. Данный курс позволит </w:t>
      </w:r>
      <w:r w:rsidR="009A6C83" w:rsidRPr="009A6C83">
        <w:rPr>
          <w:rFonts w:eastAsia="Times New Roman" w:cs="Times New Roman"/>
          <w:kern w:val="28"/>
          <w:lang w:eastAsia="ru-RU" w:bidi="ar-SA"/>
        </w:rPr>
        <w:t>обучающемуся осваивать и на</w:t>
      </w:r>
      <w:r w:rsidR="0092650C">
        <w:rPr>
          <w:rFonts w:eastAsia="Times New Roman" w:cs="Times New Roman"/>
          <w:kern w:val="28"/>
          <w:lang w:eastAsia="ru-RU" w:bidi="ar-SA"/>
        </w:rPr>
        <w:t xml:space="preserve"> </w:t>
      </w:r>
      <w:r w:rsidR="009A6C83" w:rsidRPr="009A6C83">
        <w:rPr>
          <w:rFonts w:eastAsia="Times New Roman" w:cs="Times New Roman"/>
          <w:kern w:val="28"/>
          <w:lang w:eastAsia="ru-RU" w:bidi="ar-SA"/>
        </w:rPr>
        <w:t xml:space="preserve">практике использовать полученные </w:t>
      </w:r>
      <w:r w:rsidR="0092650C">
        <w:rPr>
          <w:rFonts w:eastAsia="Times New Roman" w:cs="Times New Roman"/>
          <w:kern w:val="28"/>
          <w:lang w:eastAsia="ru-RU" w:bidi="ar-SA"/>
        </w:rPr>
        <w:t xml:space="preserve">краеведческие </w:t>
      </w:r>
      <w:r w:rsidR="009A6C83" w:rsidRPr="009A6C83">
        <w:rPr>
          <w:rFonts w:eastAsia="Times New Roman" w:cs="Times New Roman"/>
          <w:kern w:val="28"/>
          <w:lang w:eastAsia="ru-RU" w:bidi="ar-SA"/>
        </w:rPr>
        <w:t>знания;</w:t>
      </w:r>
      <w:r w:rsidR="0092650C">
        <w:rPr>
          <w:rFonts w:eastAsia="Times New Roman" w:cs="Times New Roman"/>
          <w:kern w:val="28"/>
          <w:lang w:eastAsia="ru-RU" w:bidi="ar-SA"/>
        </w:rPr>
        <w:t xml:space="preserve"> будет способствовать </w:t>
      </w:r>
      <w:r w:rsidR="009A6C83" w:rsidRPr="009A6C83">
        <w:rPr>
          <w:rFonts w:eastAsia="Times New Roman" w:cs="Times New Roman"/>
          <w:kern w:val="28"/>
          <w:lang w:eastAsia="ru-RU" w:bidi="ar-SA"/>
        </w:rPr>
        <w:t>формировани</w:t>
      </w:r>
      <w:r w:rsidR="0092650C">
        <w:rPr>
          <w:rFonts w:eastAsia="Times New Roman" w:cs="Times New Roman"/>
          <w:kern w:val="28"/>
          <w:lang w:eastAsia="ru-RU" w:bidi="ar-SA"/>
        </w:rPr>
        <w:t>ю</w:t>
      </w:r>
      <w:r w:rsidR="009A6C83" w:rsidRPr="009A6C83">
        <w:rPr>
          <w:rFonts w:eastAsia="Times New Roman" w:cs="Times New Roman"/>
          <w:kern w:val="28"/>
          <w:lang w:eastAsia="ru-RU" w:bidi="ar-SA"/>
        </w:rPr>
        <w:t xml:space="preserve"> целостной образовательной среды, </w:t>
      </w:r>
      <w:r w:rsidR="0092650C">
        <w:rPr>
          <w:rFonts w:eastAsia="Times New Roman" w:cs="Times New Roman"/>
          <w:kern w:val="28"/>
          <w:lang w:eastAsia="ru-RU" w:bidi="ar-SA"/>
        </w:rPr>
        <w:t xml:space="preserve">социализации личности. </w:t>
      </w:r>
    </w:p>
    <w:p w:rsidR="00750428" w:rsidRPr="009A6C83" w:rsidRDefault="00750428" w:rsidP="009A6C83">
      <w:p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lang w:eastAsia="ru-RU" w:bidi="ar-SA"/>
        </w:rPr>
      </w:pPr>
      <w:r>
        <w:rPr>
          <w:rFonts w:eastAsia="Times New Roman" w:cs="Times New Roman"/>
          <w:kern w:val="28"/>
          <w:lang w:eastAsia="ru-RU" w:bidi="ar-SA"/>
        </w:rPr>
        <w:t xml:space="preserve">      </w:t>
      </w:r>
    </w:p>
    <w:p w:rsidR="00072230" w:rsidRPr="00072230" w:rsidRDefault="00072230" w:rsidP="00072230">
      <w:pPr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    </w:t>
      </w:r>
      <w:r w:rsidRPr="00072230">
        <w:rPr>
          <w:rFonts w:eastAsia="Times New Roman" w:cs="Times New Roman"/>
          <w:b/>
          <w:kern w:val="0"/>
          <w:lang w:eastAsia="ru-RU" w:bidi="ar-SA"/>
        </w:rPr>
        <w:t>Основная идея программы</w:t>
      </w:r>
      <w:r w:rsidRPr="00072230">
        <w:rPr>
          <w:rFonts w:eastAsia="Times New Roman" w:cs="Times New Roman"/>
          <w:kern w:val="0"/>
          <w:lang w:eastAsia="ru-RU" w:bidi="ar-SA"/>
        </w:rPr>
        <w:t xml:space="preserve"> – </w:t>
      </w:r>
      <w:r w:rsidR="00A51069">
        <w:rPr>
          <w:rFonts w:eastAsia="Times New Roman" w:cs="Times New Roman"/>
          <w:kern w:val="0"/>
          <w:lang w:eastAsia="ru-RU" w:bidi="ar-SA"/>
        </w:rPr>
        <w:t xml:space="preserve">развитие, обучение и воспитание подрастающего человека через </w:t>
      </w:r>
      <w:r w:rsidR="005A450C">
        <w:rPr>
          <w:rFonts w:eastAsia="Times New Roman" w:cs="Times New Roman"/>
          <w:kern w:val="0"/>
          <w:lang w:eastAsia="ru-RU" w:bidi="ar-SA"/>
        </w:rPr>
        <w:t>изучение своего края</w:t>
      </w:r>
      <w:r w:rsidR="00A51069">
        <w:rPr>
          <w:rFonts w:eastAsia="Times New Roman" w:cs="Times New Roman"/>
          <w:kern w:val="0"/>
          <w:lang w:eastAsia="ru-RU" w:bidi="ar-SA"/>
        </w:rPr>
        <w:t>, через формирование культурной и исторической памяти</w:t>
      </w:r>
      <w:r w:rsidRPr="00072230">
        <w:rPr>
          <w:rFonts w:eastAsia="Times New Roman" w:cs="Times New Roman"/>
          <w:kern w:val="0"/>
          <w:lang w:eastAsia="ru-RU" w:bidi="ar-SA"/>
        </w:rPr>
        <w:t>.</w:t>
      </w:r>
    </w:p>
    <w:p w:rsidR="00EA6B54" w:rsidRDefault="00072230" w:rsidP="00473EE3">
      <w:p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</w:t>
      </w:r>
      <w:r w:rsidR="00EA6B54" w:rsidRPr="00EA6B54">
        <w:rPr>
          <w:rFonts w:eastAsia="Times New Roman" w:cs="Times New Roman"/>
          <w:kern w:val="28"/>
          <w:lang w:eastAsia="ru-RU" w:bidi="ar-SA"/>
        </w:rPr>
        <w:t xml:space="preserve">  Программа позволяет организовать актуальные в н</w:t>
      </w:r>
      <w:r>
        <w:rPr>
          <w:rFonts w:eastAsia="Times New Roman" w:cs="Times New Roman"/>
          <w:kern w:val="28"/>
          <w:lang w:eastAsia="ru-RU" w:bidi="ar-SA"/>
        </w:rPr>
        <w:t xml:space="preserve">астоящее время </w:t>
      </w:r>
      <w:r w:rsidR="005A7844">
        <w:rPr>
          <w:rFonts w:eastAsia="Times New Roman" w:cs="Times New Roman"/>
          <w:kern w:val="28"/>
          <w:lang w:eastAsia="ru-RU" w:bidi="ar-SA"/>
        </w:rPr>
        <w:t>системно- деятельностный и личностный  подходы</w:t>
      </w:r>
      <w:r w:rsidR="00EA6B54" w:rsidRPr="00EA6B54">
        <w:rPr>
          <w:rFonts w:eastAsia="Times New Roman" w:cs="Times New Roman"/>
          <w:kern w:val="28"/>
          <w:lang w:eastAsia="ru-RU" w:bidi="ar-SA"/>
        </w:rPr>
        <w:t>.</w:t>
      </w:r>
    </w:p>
    <w:p w:rsidR="006D7CAB" w:rsidRPr="00EA6B54" w:rsidRDefault="006D7CAB" w:rsidP="006D7CAB">
      <w:pPr>
        <w:suppressAutoHyphens w:val="0"/>
        <w:overflowPunct w:val="0"/>
        <w:autoSpaceDE w:val="0"/>
        <w:adjustRightInd w:val="0"/>
        <w:jc w:val="center"/>
        <w:rPr>
          <w:rFonts w:eastAsia="Times New Roman" w:cs="Times New Roman"/>
          <w:kern w:val="28"/>
          <w:lang w:eastAsia="ru-RU" w:bidi="ar-SA"/>
        </w:rPr>
      </w:pPr>
    </w:p>
    <w:p w:rsidR="00FC4075" w:rsidRPr="006D7CAB" w:rsidRDefault="0027689B" w:rsidP="006D7CAB">
      <w:pPr>
        <w:jc w:val="both"/>
        <w:rPr>
          <w:rFonts w:eastAsia="Times New Roman" w:cs="Times New Roman"/>
          <w:kern w:val="0"/>
          <w:lang w:eastAsia="ru-RU" w:bidi="ar-SA"/>
        </w:rPr>
      </w:pPr>
      <w:r>
        <w:t xml:space="preserve">  </w:t>
      </w:r>
      <w:r w:rsidR="00473EE3">
        <w:t xml:space="preserve">   </w:t>
      </w:r>
      <w:r w:rsidR="00BB621C">
        <w:rPr>
          <w:rFonts w:eastAsia="Times New Roman" w:cs="Times New Roman"/>
          <w:kern w:val="0"/>
          <w:lang w:eastAsia="ru-RU" w:bidi="ar-SA"/>
        </w:rPr>
        <w:t>П</w:t>
      </w:r>
      <w:r w:rsidRPr="0027689B">
        <w:rPr>
          <w:rFonts w:eastAsia="Times New Roman" w:cs="Times New Roman"/>
          <w:kern w:val="0"/>
          <w:lang w:eastAsia="ru-RU" w:bidi="ar-SA"/>
        </w:rPr>
        <w:t xml:space="preserve">рограмма обеспечивает </w:t>
      </w:r>
      <w:r w:rsidR="00FC4075">
        <w:rPr>
          <w:rFonts w:eastAsia="Times New Roman" w:cs="Times New Roman"/>
          <w:kern w:val="0"/>
          <w:lang w:eastAsia="ru-RU" w:bidi="ar-SA"/>
        </w:rPr>
        <w:t>реализацию следующих принципов:</w:t>
      </w:r>
    </w:p>
    <w:p w:rsidR="000F62D9" w:rsidRDefault="000F62D9" w:rsidP="000402EA">
      <w:pPr>
        <w:pStyle w:val="a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lang w:eastAsia="ru-RU" w:bidi="ar-SA"/>
        </w:rPr>
      </w:pPr>
      <w:r>
        <w:rPr>
          <w:rFonts w:eastAsia="Times New Roman" w:cs="Times New Roman"/>
          <w:kern w:val="28"/>
          <w:lang w:eastAsia="ru-RU" w:bidi="ar-SA"/>
        </w:rPr>
        <w:t>Принцип духовности как основа приобретения ребенком общечеловеческих ценностей.</w:t>
      </w:r>
    </w:p>
    <w:p w:rsidR="00FC4075" w:rsidRDefault="00AC202B" w:rsidP="000402EA">
      <w:pPr>
        <w:pStyle w:val="a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lang w:eastAsia="ru-RU" w:bidi="ar-SA"/>
        </w:rPr>
      </w:pPr>
      <w:r>
        <w:rPr>
          <w:rFonts w:eastAsia="Times New Roman" w:cs="Times New Roman"/>
          <w:kern w:val="28"/>
          <w:lang w:eastAsia="ru-RU" w:bidi="ar-SA"/>
        </w:rPr>
        <w:t>Принцип гуманизации, основанный на уважении</w:t>
      </w:r>
      <w:r w:rsidR="00FC4075" w:rsidRPr="000402EA">
        <w:rPr>
          <w:rFonts w:eastAsia="Times New Roman" w:cs="Times New Roman"/>
          <w:kern w:val="28"/>
          <w:lang w:eastAsia="ru-RU" w:bidi="ar-SA"/>
        </w:rPr>
        <w:t xml:space="preserve"> к личности ребенка, создани</w:t>
      </w:r>
      <w:r>
        <w:rPr>
          <w:rFonts w:eastAsia="Times New Roman" w:cs="Times New Roman"/>
          <w:kern w:val="28"/>
          <w:lang w:eastAsia="ru-RU" w:bidi="ar-SA"/>
        </w:rPr>
        <w:t>и</w:t>
      </w:r>
      <w:r w:rsidR="00FC4075" w:rsidRPr="000402EA">
        <w:rPr>
          <w:rFonts w:eastAsia="Times New Roman" w:cs="Times New Roman"/>
          <w:kern w:val="28"/>
          <w:lang w:eastAsia="ru-RU" w:bidi="ar-SA"/>
        </w:rPr>
        <w:t xml:space="preserve"> благоприятных условий для развития </w:t>
      </w:r>
      <w:r>
        <w:rPr>
          <w:rFonts w:eastAsia="Times New Roman" w:cs="Times New Roman"/>
          <w:kern w:val="28"/>
          <w:lang w:eastAsia="ru-RU" w:bidi="ar-SA"/>
        </w:rPr>
        <w:t xml:space="preserve">его </w:t>
      </w:r>
      <w:r w:rsidR="00FC4075" w:rsidRPr="000402EA">
        <w:rPr>
          <w:rFonts w:eastAsia="Times New Roman" w:cs="Times New Roman"/>
          <w:kern w:val="28"/>
          <w:lang w:eastAsia="ru-RU" w:bidi="ar-SA"/>
        </w:rPr>
        <w:t>способностей.</w:t>
      </w:r>
    </w:p>
    <w:p w:rsidR="000402EA" w:rsidRPr="000402EA" w:rsidRDefault="000402EA" w:rsidP="000402EA">
      <w:pPr>
        <w:pStyle w:val="a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lang w:eastAsia="ru-RU" w:bidi="ar-SA"/>
        </w:rPr>
      </w:pPr>
      <w:r>
        <w:rPr>
          <w:rFonts w:eastAsia="Times New Roman" w:cs="Times New Roman"/>
          <w:kern w:val="28"/>
          <w:lang w:eastAsia="ru-RU" w:bidi="ar-SA"/>
        </w:rPr>
        <w:t>Принцип с</w:t>
      </w:r>
      <w:r w:rsidRPr="000402EA">
        <w:rPr>
          <w:rFonts w:eastAsia="Times New Roman" w:cs="Times New Roman"/>
          <w:kern w:val="28"/>
          <w:lang w:eastAsia="ru-RU" w:bidi="ar-SA"/>
        </w:rPr>
        <w:t xml:space="preserve">оциальной активности предполагает активное участие учеников в изучении и пропаганде знаний о крае, </w:t>
      </w:r>
      <w:r>
        <w:rPr>
          <w:rFonts w:eastAsia="Times New Roman" w:cs="Times New Roman"/>
          <w:kern w:val="28"/>
          <w:lang w:eastAsia="ru-RU" w:bidi="ar-SA"/>
        </w:rPr>
        <w:t>в</w:t>
      </w:r>
      <w:r w:rsidRPr="000402EA">
        <w:rPr>
          <w:rFonts w:eastAsia="Times New Roman" w:cs="Times New Roman"/>
          <w:kern w:val="28"/>
          <w:lang w:eastAsia="ru-RU" w:bidi="ar-SA"/>
        </w:rPr>
        <w:t xml:space="preserve"> социал</w:t>
      </w:r>
      <w:r>
        <w:rPr>
          <w:rFonts w:eastAsia="Times New Roman" w:cs="Times New Roman"/>
          <w:kern w:val="28"/>
          <w:lang w:eastAsia="ru-RU" w:bidi="ar-SA"/>
        </w:rPr>
        <w:t>ьных  проектах и акциях, направленных на помощь своей малой родине.</w:t>
      </w:r>
      <w:r w:rsidRPr="000402EA">
        <w:rPr>
          <w:rFonts w:eastAsia="Times New Roman" w:cs="Times New Roman"/>
          <w:kern w:val="28"/>
          <w:lang w:eastAsia="ru-RU" w:bidi="ar-SA"/>
        </w:rPr>
        <w:t xml:space="preserve"> </w:t>
      </w:r>
    </w:p>
    <w:p w:rsidR="000402EA" w:rsidRDefault="000402EA" w:rsidP="000402EA">
      <w:pPr>
        <w:pStyle w:val="a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lang w:eastAsia="ru-RU" w:bidi="ar-SA"/>
        </w:rPr>
      </w:pPr>
      <w:r>
        <w:rPr>
          <w:rFonts w:eastAsia="Times New Roman" w:cs="Times New Roman"/>
          <w:kern w:val="28"/>
          <w:lang w:eastAsia="ru-RU" w:bidi="ar-SA"/>
        </w:rPr>
        <w:t>Принцип н</w:t>
      </w:r>
      <w:r w:rsidRPr="000402EA">
        <w:rPr>
          <w:rFonts w:eastAsia="Times New Roman" w:cs="Times New Roman"/>
          <w:kern w:val="28"/>
          <w:lang w:eastAsia="ru-RU" w:bidi="ar-SA"/>
        </w:rPr>
        <w:t>аучност</w:t>
      </w:r>
      <w:r>
        <w:rPr>
          <w:rFonts w:eastAsia="Times New Roman" w:cs="Times New Roman"/>
          <w:kern w:val="28"/>
          <w:lang w:eastAsia="ru-RU" w:bidi="ar-SA"/>
        </w:rPr>
        <w:t>и</w:t>
      </w:r>
      <w:r w:rsidRPr="000402EA">
        <w:rPr>
          <w:rFonts w:eastAsia="Times New Roman" w:cs="Times New Roman"/>
          <w:kern w:val="28"/>
          <w:lang w:eastAsia="ru-RU" w:bidi="ar-SA"/>
        </w:rPr>
        <w:t xml:space="preserve"> предполагает четкое теоретическое обоснование объектов, </w:t>
      </w:r>
      <w:r w:rsidRPr="000402EA">
        <w:rPr>
          <w:rFonts w:eastAsia="Times New Roman" w:cs="Times New Roman"/>
          <w:kern w:val="28"/>
          <w:lang w:eastAsia="ru-RU" w:bidi="ar-SA"/>
        </w:rPr>
        <w:lastRenderedPageBreak/>
        <w:t xml:space="preserve">явлений, процессов окружающей действительности. </w:t>
      </w:r>
    </w:p>
    <w:p w:rsidR="005A7844" w:rsidRPr="005A7844" w:rsidRDefault="000402EA" w:rsidP="000402EA">
      <w:pPr>
        <w:pStyle w:val="a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szCs w:val="24"/>
          <w:lang w:eastAsia="ru-RU" w:bidi="ar-SA"/>
        </w:rPr>
      </w:pPr>
      <w:r w:rsidRPr="005A7844">
        <w:rPr>
          <w:rFonts w:eastAsia="Times New Roman" w:cs="Times New Roman"/>
          <w:kern w:val="28"/>
          <w:lang w:eastAsia="ru-RU" w:bidi="ar-SA"/>
        </w:rPr>
        <w:t xml:space="preserve">Принцип историзма предусматривает изучение природы, населения и хозяйства края во взаимосвязи и в развитии, т.е. с исторических позиций. </w:t>
      </w:r>
    </w:p>
    <w:p w:rsidR="000402EA" w:rsidRPr="005A7844" w:rsidRDefault="000402EA" w:rsidP="000402EA">
      <w:pPr>
        <w:pStyle w:val="a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szCs w:val="24"/>
          <w:lang w:eastAsia="ru-RU" w:bidi="ar-SA"/>
        </w:rPr>
      </w:pPr>
      <w:r w:rsidRPr="005A7844">
        <w:rPr>
          <w:rFonts w:eastAsia="Times New Roman" w:cs="Times New Roman"/>
          <w:kern w:val="28"/>
          <w:szCs w:val="24"/>
          <w:lang w:eastAsia="ru-RU" w:bidi="ar-SA"/>
        </w:rPr>
        <w:t xml:space="preserve">Принцип комплексности вытекает из самого определения краеведения как комплекса научных дисциплин, разных по содержанию и </w:t>
      </w:r>
      <w:r w:rsidR="000C178B">
        <w:rPr>
          <w:rFonts w:eastAsia="Times New Roman" w:cs="Times New Roman"/>
          <w:kern w:val="28"/>
          <w:szCs w:val="24"/>
          <w:lang w:eastAsia="ru-RU" w:bidi="ar-SA"/>
        </w:rPr>
        <w:t xml:space="preserve">частным методам исследования, </w:t>
      </w:r>
      <w:r w:rsidRPr="005A7844">
        <w:rPr>
          <w:rFonts w:eastAsia="Times New Roman" w:cs="Times New Roman"/>
          <w:kern w:val="28"/>
          <w:szCs w:val="24"/>
          <w:lang w:eastAsia="ru-RU" w:bidi="ar-SA"/>
        </w:rPr>
        <w:t xml:space="preserve"> ведущих в своей совокупности к научному и всестороннему познанию края. </w:t>
      </w:r>
    </w:p>
    <w:p w:rsidR="000402EA" w:rsidRPr="000402EA" w:rsidRDefault="000402EA" w:rsidP="000402EA">
      <w:pPr>
        <w:pStyle w:val="a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szCs w:val="24"/>
          <w:lang w:eastAsia="ru-RU" w:bidi="ar-SA"/>
        </w:rPr>
      </w:pPr>
      <w:r w:rsidRPr="000402EA">
        <w:rPr>
          <w:rFonts w:eastAsia="Times New Roman" w:cs="Times New Roman"/>
          <w:kern w:val="28"/>
          <w:lang w:eastAsia="ru-RU" w:bidi="ar-SA"/>
        </w:rPr>
        <w:t xml:space="preserve">Принцип систематичности и последовательности, который вытекает как из поставленных перед краеведами целей и задач по изучению своего края, так и из особенностей изучаемых объектов, явлений, процессов. </w:t>
      </w:r>
    </w:p>
    <w:p w:rsidR="007B10D9" w:rsidRPr="003059B7" w:rsidRDefault="007B10D9" w:rsidP="00FC4075">
      <w:p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lang w:eastAsia="ru-RU" w:bidi="ar-SA"/>
        </w:rPr>
      </w:pPr>
    </w:p>
    <w:p w:rsidR="00FC4075" w:rsidRPr="00C22641" w:rsidRDefault="00FC4075" w:rsidP="00FC4075">
      <w:pPr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28"/>
          <w:lang w:eastAsia="ru-RU" w:bidi="ar-SA"/>
        </w:rPr>
      </w:pPr>
    </w:p>
    <w:p w:rsidR="008A07FD" w:rsidRPr="008A07FD" w:rsidRDefault="008A07FD" w:rsidP="00F541D0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kern w:val="0"/>
          <w:szCs w:val="16"/>
          <w:lang w:eastAsia="en-US" w:bidi="ar-SA"/>
        </w:rPr>
      </w:pPr>
      <w:r w:rsidRPr="008A07FD">
        <w:rPr>
          <w:rFonts w:eastAsia="Calibri" w:cs="Times New Roman"/>
          <w:kern w:val="0"/>
          <w:szCs w:val="16"/>
          <w:lang w:eastAsia="en-US" w:bidi="ar-SA"/>
        </w:rPr>
        <w:t xml:space="preserve">                            </w:t>
      </w:r>
      <w:r w:rsidRPr="008A07FD">
        <w:rPr>
          <w:rFonts w:eastAsia="Calibri" w:cs="Times New Roman"/>
          <w:b/>
          <w:kern w:val="0"/>
          <w:szCs w:val="16"/>
          <w:lang w:eastAsia="en-US" w:bidi="ar-SA"/>
        </w:rPr>
        <w:t>3. Место предмета в учебном плане</w:t>
      </w:r>
    </w:p>
    <w:p w:rsidR="008A07FD" w:rsidRPr="008A07FD" w:rsidRDefault="008A07FD" w:rsidP="00F541D0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kern w:val="0"/>
          <w:szCs w:val="16"/>
          <w:lang w:eastAsia="en-US" w:bidi="ar-SA"/>
        </w:rPr>
      </w:pPr>
    </w:p>
    <w:p w:rsidR="008A07FD" w:rsidRPr="008A07FD" w:rsidRDefault="00AC202B" w:rsidP="00F541D0">
      <w:pPr>
        <w:widowControl/>
        <w:suppressAutoHyphens w:val="0"/>
        <w:autoSpaceDN/>
        <w:ind w:firstLine="709"/>
        <w:jc w:val="both"/>
        <w:rPr>
          <w:rFonts w:eastAsia="Calibri" w:cs="Times New Roman"/>
          <w:kern w:val="0"/>
          <w:szCs w:val="16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Программа к</w:t>
      </w:r>
      <w:r w:rsidR="008A07FD">
        <w:rPr>
          <w:rFonts w:eastAsia="Times New Roman" w:cs="Times New Roman"/>
          <w:color w:val="000000"/>
          <w:kern w:val="0"/>
          <w:lang w:eastAsia="ru-RU" w:bidi="ar-SA"/>
        </w:rPr>
        <w:t>ружк</w:t>
      </w:r>
      <w:r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="008A07FD">
        <w:rPr>
          <w:rFonts w:eastAsia="Times New Roman" w:cs="Times New Roman"/>
          <w:color w:val="000000"/>
          <w:kern w:val="0"/>
          <w:lang w:eastAsia="ru-RU" w:bidi="ar-SA"/>
        </w:rPr>
        <w:t xml:space="preserve"> «</w:t>
      </w:r>
      <w:r>
        <w:rPr>
          <w:rFonts w:eastAsia="Times New Roman" w:cs="Times New Roman"/>
          <w:color w:val="000000"/>
          <w:kern w:val="0"/>
          <w:lang w:eastAsia="ru-RU" w:bidi="ar-SA"/>
        </w:rPr>
        <w:t>Юный краевед</w:t>
      </w:r>
      <w:r w:rsidR="008A07FD" w:rsidRPr="008A07FD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реализуется в течение 4 лет, </w:t>
      </w:r>
      <w:r w:rsidR="008A07FD" w:rsidRPr="008A07FD">
        <w:rPr>
          <w:rFonts w:eastAsia="Times New Roman" w:cs="Times New Roman"/>
          <w:color w:val="000000"/>
          <w:kern w:val="0"/>
          <w:lang w:eastAsia="ru-RU" w:bidi="ar-SA"/>
        </w:rPr>
        <w:t>рассчитан</w:t>
      </w:r>
      <w:r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="008A07FD" w:rsidRPr="008A07FD">
        <w:rPr>
          <w:rFonts w:eastAsia="Times New Roman" w:cs="Times New Roman"/>
          <w:color w:val="000000"/>
          <w:kern w:val="0"/>
          <w:lang w:eastAsia="ru-RU" w:bidi="ar-SA"/>
        </w:rPr>
        <w:t xml:space="preserve"> на 3</w:t>
      </w:r>
      <w:r>
        <w:rPr>
          <w:rFonts w:eastAsia="Times New Roman" w:cs="Times New Roman"/>
          <w:color w:val="000000"/>
          <w:kern w:val="0"/>
          <w:lang w:eastAsia="ru-RU" w:bidi="ar-SA"/>
        </w:rPr>
        <w:t>3 часа в 1 классе, 34 часа во 2, 3 и 4 классах</w:t>
      </w:r>
      <w:r w:rsidR="008A07FD" w:rsidRPr="008A07FD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ru-RU" w:bidi="ar-SA"/>
        </w:rPr>
        <w:t>(1ч. в неделю</w:t>
      </w:r>
      <w:r w:rsidR="008A07FD" w:rsidRPr="008A07FD">
        <w:rPr>
          <w:rFonts w:eastAsia="Times New Roman" w:cs="Times New Roman"/>
          <w:color w:val="000000"/>
          <w:kern w:val="0"/>
          <w:lang w:eastAsia="ru-RU" w:bidi="ar-SA"/>
        </w:rPr>
        <w:t>)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8A07FD" w:rsidRPr="008A07FD" w:rsidRDefault="008A07FD" w:rsidP="00F541D0">
      <w:pPr>
        <w:widowControl/>
        <w:suppressAutoHyphens w:val="0"/>
        <w:autoSpaceDN/>
        <w:ind w:firstLine="709"/>
        <w:jc w:val="both"/>
        <w:rPr>
          <w:rFonts w:eastAsia="Calibri" w:cs="Times New Roman"/>
          <w:kern w:val="0"/>
          <w:szCs w:val="16"/>
          <w:lang w:eastAsia="en-US" w:bidi="ar-SA"/>
        </w:rPr>
      </w:pPr>
      <w:r w:rsidRPr="008A07FD">
        <w:rPr>
          <w:rFonts w:eastAsia="Calibri" w:cs="Times New Roman"/>
          <w:kern w:val="0"/>
          <w:szCs w:val="16"/>
          <w:lang w:eastAsia="en-US" w:bidi="ar-SA"/>
        </w:rPr>
        <w:t xml:space="preserve">       </w:t>
      </w:r>
    </w:p>
    <w:p w:rsidR="00FC4075" w:rsidRDefault="00BE490D" w:rsidP="00F541D0">
      <w:pPr>
        <w:pStyle w:val="a4"/>
        <w:jc w:val="both"/>
        <w:rPr>
          <w:rFonts w:eastAsia="Calibri" w:cs="Times New Roman"/>
          <w:b/>
          <w:kern w:val="0"/>
          <w:szCs w:val="16"/>
          <w:lang w:eastAsia="en-US" w:bidi="ar-SA"/>
        </w:rPr>
      </w:pPr>
      <w:r w:rsidRPr="00BE490D">
        <w:rPr>
          <w:rFonts w:eastAsia="Calibri" w:cs="Times New Roman"/>
          <w:b/>
          <w:kern w:val="0"/>
          <w:szCs w:val="16"/>
          <w:lang w:eastAsia="en-US" w:bidi="ar-SA"/>
        </w:rPr>
        <w:t xml:space="preserve">            4. Ценностные ориентиры содержания учебного предмета</w:t>
      </w:r>
    </w:p>
    <w:p w:rsidR="00AE505B" w:rsidRPr="00947BF8" w:rsidRDefault="00AE505B" w:rsidP="00AE505B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</w:rPr>
      </w:pPr>
      <w:r w:rsidRPr="00947BF8">
        <w:rPr>
          <w:rFonts w:eastAsia="Times New Roman" w:cs="Times New Roman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22936" w:rsidRDefault="00AE505B" w:rsidP="00AE505B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</w:rPr>
      </w:pPr>
      <w:r w:rsidRPr="00947BF8">
        <w:rPr>
          <w:rFonts w:eastAsia="Times New Roman" w:cs="Times New Roman"/>
        </w:rPr>
        <w:t xml:space="preserve">Патриотизм как одно из проявлений духовной зрелости человека, выражающейся в любви к </w:t>
      </w:r>
      <w:r>
        <w:rPr>
          <w:rFonts w:eastAsia="Times New Roman" w:cs="Times New Roman"/>
        </w:rPr>
        <w:t>своей</w:t>
      </w:r>
      <w:r w:rsidRPr="00947BF8">
        <w:rPr>
          <w:rFonts w:eastAsia="Times New Roman" w:cs="Times New Roman"/>
        </w:rPr>
        <w:t xml:space="preserve"> малой родине, в осознанном желании </w:t>
      </w:r>
      <w:r>
        <w:rPr>
          <w:rFonts w:eastAsia="Times New Roman" w:cs="Times New Roman"/>
        </w:rPr>
        <w:t>участвовать в преобразованиях св</w:t>
      </w:r>
      <w:r w:rsidR="00422936">
        <w:rPr>
          <w:rFonts w:eastAsia="Times New Roman" w:cs="Times New Roman"/>
        </w:rPr>
        <w:t>о</w:t>
      </w:r>
      <w:r>
        <w:rPr>
          <w:rFonts w:eastAsia="Times New Roman" w:cs="Times New Roman"/>
        </w:rPr>
        <w:t>его края</w:t>
      </w:r>
      <w:r w:rsidRPr="00947BF8">
        <w:rPr>
          <w:rFonts w:eastAsia="Times New Roman" w:cs="Times New Roman"/>
        </w:rPr>
        <w:t xml:space="preserve">. </w:t>
      </w:r>
    </w:p>
    <w:p w:rsidR="00422936" w:rsidRPr="00947BF8" w:rsidRDefault="00422936" w:rsidP="00422936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</w:rPr>
      </w:pPr>
      <w:r w:rsidRPr="00947BF8">
        <w:rPr>
          <w:rFonts w:eastAsia="Times New Roman" w:cs="Times New Roman"/>
        </w:rPr>
        <w:t>Культура как процесс и результат человеческой жизнедеятельности во всём многообразии её форм.</w:t>
      </w:r>
    </w:p>
    <w:p w:rsidR="00422936" w:rsidRPr="00947BF8" w:rsidRDefault="00422936" w:rsidP="00422936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</w:rPr>
      </w:pPr>
      <w:r w:rsidRPr="00947BF8">
        <w:rPr>
          <w:rFonts w:eastAsia="Times New Roman" w:cs="Times New Roman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AE505B" w:rsidRPr="00947BF8" w:rsidRDefault="00AE505B" w:rsidP="00AE505B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</w:rPr>
      </w:pPr>
      <w:r w:rsidRPr="00947BF8">
        <w:rPr>
          <w:rFonts w:eastAsia="Times New Roman" w:cs="Times New Roman"/>
        </w:rPr>
        <w:t>Природа как одна из важнейших основ здоровой и гармоничной жизни человека и общества.</w:t>
      </w:r>
    </w:p>
    <w:p w:rsidR="00AE505B" w:rsidRDefault="00AE505B" w:rsidP="00AE505B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</w:rPr>
      </w:pPr>
      <w:r w:rsidRPr="00947BF8">
        <w:rPr>
          <w:rFonts w:eastAsia="Times New Roman" w:cs="Times New Roman"/>
        </w:rPr>
        <w:t xml:space="preserve">Семья как залог преемственности культурно-ценностных традиций. </w:t>
      </w:r>
    </w:p>
    <w:p w:rsidR="00E5589A" w:rsidRDefault="00E5589A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E5589A">
        <w:rPr>
          <w:rFonts w:eastAsia="Times New Roman" w:cs="Times New Roman"/>
          <w:b/>
          <w:kern w:val="0"/>
          <w:lang w:eastAsia="ru-RU" w:bidi="ar-SA"/>
        </w:rPr>
        <w:t>Цель программы</w:t>
      </w:r>
      <w:r w:rsidRPr="00E5589A">
        <w:rPr>
          <w:rFonts w:eastAsia="Times New Roman" w:cs="Times New Roman"/>
          <w:kern w:val="0"/>
          <w:lang w:eastAsia="ru-RU" w:bidi="ar-SA"/>
        </w:rPr>
        <w:t xml:space="preserve">: создание условий для </w:t>
      </w:r>
      <w:r w:rsidR="00216637">
        <w:rPr>
          <w:rFonts w:eastAsia="Times New Roman" w:cs="Times New Roman"/>
          <w:kern w:val="0"/>
          <w:lang w:eastAsia="ru-RU" w:bidi="ar-SA"/>
        </w:rPr>
        <w:t xml:space="preserve">овладения краеведческой культурой, </w:t>
      </w:r>
      <w:r w:rsidRPr="00E5589A">
        <w:rPr>
          <w:rFonts w:eastAsia="Times New Roman" w:cs="Times New Roman"/>
          <w:kern w:val="0"/>
          <w:lang w:eastAsia="ru-RU" w:bidi="ar-SA"/>
        </w:rPr>
        <w:t xml:space="preserve">формирования </w:t>
      </w:r>
      <w:r w:rsidR="00216637">
        <w:rPr>
          <w:rFonts w:eastAsia="Times New Roman" w:cs="Times New Roman"/>
          <w:kern w:val="0"/>
          <w:lang w:eastAsia="ru-RU" w:bidi="ar-SA"/>
        </w:rPr>
        <w:t>творческого мышления учащихся</w:t>
      </w:r>
      <w:r w:rsidRPr="00E5589A">
        <w:rPr>
          <w:rFonts w:eastAsia="Times New Roman" w:cs="Times New Roman"/>
          <w:kern w:val="0"/>
          <w:lang w:eastAsia="ru-RU" w:bidi="ar-SA"/>
        </w:rPr>
        <w:t>.</w:t>
      </w:r>
    </w:p>
    <w:p w:rsidR="00EE1AEF" w:rsidRPr="00E5589A" w:rsidRDefault="00EE1AEF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</w:p>
    <w:p w:rsidR="00E5589A" w:rsidRPr="00E5589A" w:rsidRDefault="00E5589A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E5589A">
        <w:rPr>
          <w:rFonts w:eastAsia="Times New Roman" w:cs="Times New Roman"/>
          <w:b/>
          <w:kern w:val="0"/>
          <w:lang w:eastAsia="ru-RU" w:bidi="ar-SA"/>
        </w:rPr>
        <w:t>Задачи программы</w:t>
      </w:r>
      <w:r w:rsidRPr="00E5589A">
        <w:rPr>
          <w:rFonts w:eastAsia="Times New Roman" w:cs="Times New Roman"/>
          <w:kern w:val="0"/>
          <w:lang w:eastAsia="ru-RU" w:bidi="ar-SA"/>
        </w:rPr>
        <w:t xml:space="preserve">: </w:t>
      </w:r>
    </w:p>
    <w:p w:rsidR="00E5589A" w:rsidRPr="00E5589A" w:rsidRDefault="00E5589A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E5589A">
        <w:rPr>
          <w:rFonts w:eastAsia="Times New Roman" w:cs="Times New Roman"/>
          <w:kern w:val="0"/>
          <w:lang w:eastAsia="ru-RU" w:bidi="ar-SA"/>
        </w:rPr>
        <w:t xml:space="preserve">    - созда</w:t>
      </w:r>
      <w:r w:rsidR="00997C6D">
        <w:rPr>
          <w:rFonts w:eastAsia="Times New Roman" w:cs="Times New Roman"/>
          <w:kern w:val="0"/>
          <w:lang w:eastAsia="ru-RU" w:bidi="ar-SA"/>
        </w:rPr>
        <w:t>вать</w:t>
      </w:r>
      <w:r w:rsidRPr="00E5589A">
        <w:rPr>
          <w:rFonts w:eastAsia="Times New Roman" w:cs="Times New Roman"/>
          <w:kern w:val="0"/>
          <w:lang w:eastAsia="ru-RU" w:bidi="ar-SA"/>
        </w:rPr>
        <w:t xml:space="preserve"> активн</w:t>
      </w:r>
      <w:r w:rsidR="00997C6D">
        <w:rPr>
          <w:rFonts w:eastAsia="Times New Roman" w:cs="Times New Roman"/>
          <w:kern w:val="0"/>
          <w:lang w:eastAsia="ru-RU" w:bidi="ar-SA"/>
        </w:rPr>
        <w:t>ую</w:t>
      </w:r>
      <w:r w:rsidRPr="00E5589A">
        <w:rPr>
          <w:rFonts w:eastAsia="Times New Roman" w:cs="Times New Roman"/>
          <w:kern w:val="0"/>
          <w:lang w:eastAsia="ru-RU" w:bidi="ar-SA"/>
        </w:rPr>
        <w:t xml:space="preserve"> творческ</w:t>
      </w:r>
      <w:r w:rsidR="00997C6D">
        <w:rPr>
          <w:rFonts w:eastAsia="Times New Roman" w:cs="Times New Roman"/>
          <w:kern w:val="0"/>
          <w:lang w:eastAsia="ru-RU" w:bidi="ar-SA"/>
        </w:rPr>
        <w:t>ую</w:t>
      </w:r>
      <w:r w:rsidRPr="00E5589A">
        <w:rPr>
          <w:rFonts w:eastAsia="Times New Roman" w:cs="Times New Roman"/>
          <w:kern w:val="0"/>
          <w:lang w:eastAsia="ru-RU" w:bidi="ar-SA"/>
        </w:rPr>
        <w:t xml:space="preserve"> сред</w:t>
      </w:r>
      <w:r w:rsidR="00997C6D">
        <w:rPr>
          <w:rFonts w:eastAsia="Times New Roman" w:cs="Times New Roman"/>
          <w:kern w:val="0"/>
          <w:lang w:eastAsia="ru-RU" w:bidi="ar-SA"/>
        </w:rPr>
        <w:t>у</w:t>
      </w:r>
      <w:r w:rsidRPr="00E5589A">
        <w:rPr>
          <w:rFonts w:eastAsia="Times New Roman" w:cs="Times New Roman"/>
          <w:kern w:val="0"/>
          <w:lang w:eastAsia="ru-RU" w:bidi="ar-SA"/>
        </w:rPr>
        <w:t xml:space="preserve"> для </w:t>
      </w:r>
      <w:r w:rsidR="003C23E5">
        <w:rPr>
          <w:rFonts w:eastAsia="Times New Roman" w:cs="Times New Roman"/>
          <w:kern w:val="0"/>
          <w:lang w:eastAsia="ru-RU" w:bidi="ar-SA"/>
        </w:rPr>
        <w:t>изучения родного края</w:t>
      </w:r>
      <w:r w:rsidRPr="00E5589A">
        <w:rPr>
          <w:rFonts w:eastAsia="Times New Roman" w:cs="Times New Roman"/>
          <w:kern w:val="0"/>
          <w:lang w:eastAsia="ru-RU" w:bidi="ar-SA"/>
        </w:rPr>
        <w:t>;</w:t>
      </w:r>
    </w:p>
    <w:p w:rsidR="00997C6D" w:rsidRDefault="00E5589A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E5589A">
        <w:rPr>
          <w:rFonts w:eastAsia="Times New Roman" w:cs="Times New Roman"/>
          <w:kern w:val="0"/>
          <w:lang w:eastAsia="ru-RU" w:bidi="ar-SA"/>
        </w:rPr>
        <w:t xml:space="preserve">    - </w:t>
      </w:r>
      <w:r w:rsidR="00997C6D" w:rsidRPr="00E5589A">
        <w:rPr>
          <w:rFonts w:eastAsia="Times New Roman" w:cs="Times New Roman"/>
          <w:kern w:val="0"/>
          <w:lang w:eastAsia="ru-RU" w:bidi="ar-SA"/>
        </w:rPr>
        <w:t>формирова</w:t>
      </w:r>
      <w:r w:rsidR="00997C6D">
        <w:rPr>
          <w:rFonts w:eastAsia="Times New Roman" w:cs="Times New Roman"/>
          <w:kern w:val="0"/>
          <w:lang w:eastAsia="ru-RU" w:bidi="ar-SA"/>
        </w:rPr>
        <w:t>ть краеведческие знания;</w:t>
      </w:r>
    </w:p>
    <w:p w:rsidR="00E5589A" w:rsidRDefault="003C23E5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</w:t>
      </w:r>
      <w:r w:rsidR="00997C6D">
        <w:rPr>
          <w:rFonts w:eastAsia="Times New Roman" w:cs="Times New Roman"/>
          <w:kern w:val="0"/>
          <w:lang w:eastAsia="ru-RU" w:bidi="ar-SA"/>
        </w:rPr>
        <w:t xml:space="preserve">- </w:t>
      </w:r>
      <w:r w:rsidR="00E5589A" w:rsidRPr="00E5589A">
        <w:rPr>
          <w:rFonts w:eastAsia="Times New Roman" w:cs="Times New Roman"/>
          <w:kern w:val="0"/>
          <w:lang w:eastAsia="ru-RU" w:bidi="ar-SA"/>
        </w:rPr>
        <w:t>способствовать осознанию учащи</w:t>
      </w:r>
      <w:r>
        <w:rPr>
          <w:rFonts w:eastAsia="Times New Roman" w:cs="Times New Roman"/>
          <w:kern w:val="0"/>
          <w:lang w:eastAsia="ru-RU" w:bidi="ar-SA"/>
        </w:rPr>
        <w:t>ми</w:t>
      </w:r>
      <w:r w:rsidR="00E5589A" w:rsidRPr="00E5589A">
        <w:rPr>
          <w:rFonts w:eastAsia="Times New Roman" w:cs="Times New Roman"/>
          <w:kern w:val="0"/>
          <w:lang w:eastAsia="ru-RU" w:bidi="ar-SA"/>
        </w:rPr>
        <w:t xml:space="preserve">ся своего единства с </w:t>
      </w:r>
      <w:r>
        <w:rPr>
          <w:rFonts w:eastAsia="Times New Roman" w:cs="Times New Roman"/>
          <w:kern w:val="0"/>
          <w:lang w:eastAsia="ru-RU" w:bidi="ar-SA"/>
        </w:rPr>
        <w:t xml:space="preserve">природой, </w:t>
      </w:r>
      <w:r w:rsidR="00997C6D">
        <w:rPr>
          <w:rFonts w:eastAsia="Times New Roman" w:cs="Times New Roman"/>
          <w:kern w:val="0"/>
          <w:lang w:eastAsia="ru-RU" w:bidi="ar-SA"/>
        </w:rPr>
        <w:t>родом, нацией, страной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997C6D" w:rsidRDefault="00997C6D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формировать патриотические чувства</w:t>
      </w:r>
      <w:r w:rsidR="007D7874">
        <w:rPr>
          <w:rFonts w:eastAsia="Times New Roman" w:cs="Times New Roman"/>
          <w:kern w:val="0"/>
          <w:lang w:eastAsia="ru-RU" w:bidi="ar-SA"/>
        </w:rPr>
        <w:t xml:space="preserve"> к своей малой родине, государству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7A50D9" w:rsidRPr="00E5589A" w:rsidRDefault="007A50D9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</w:p>
    <w:p w:rsidR="00BB5C71" w:rsidRDefault="00FC4075" w:rsidP="00F541D0">
      <w:pPr>
        <w:ind w:firstLine="709"/>
        <w:jc w:val="both"/>
        <w:rPr>
          <w:rFonts w:eastAsia="Calibri" w:cs="Times New Roman"/>
          <w:b/>
          <w:kern w:val="0"/>
          <w:szCs w:val="20"/>
          <w:lang w:eastAsia="en-US" w:bidi="ar-SA"/>
        </w:rPr>
      </w:pPr>
      <w:r w:rsidRPr="00C34FC1">
        <w:rPr>
          <w:rFonts w:eastAsia="Calibri" w:cs="Times New Roman"/>
          <w:b/>
          <w:kern w:val="0"/>
          <w:szCs w:val="20"/>
          <w:lang w:eastAsia="en-US" w:bidi="ar-SA"/>
        </w:rPr>
        <w:t>5.</w:t>
      </w:r>
      <w:r w:rsidR="009E3886">
        <w:rPr>
          <w:rFonts w:eastAsia="Calibri" w:cs="Times New Roman"/>
          <w:b/>
          <w:kern w:val="0"/>
          <w:szCs w:val="20"/>
          <w:lang w:eastAsia="en-US" w:bidi="ar-SA"/>
        </w:rPr>
        <w:t xml:space="preserve"> </w:t>
      </w:r>
      <w:r w:rsidRPr="00C34FC1">
        <w:rPr>
          <w:rFonts w:eastAsia="Calibri" w:cs="Times New Roman"/>
          <w:b/>
          <w:kern w:val="0"/>
          <w:szCs w:val="20"/>
          <w:lang w:eastAsia="en-US" w:bidi="ar-SA"/>
        </w:rPr>
        <w:t>Планируемые резул</w:t>
      </w:r>
      <w:r>
        <w:rPr>
          <w:rFonts w:eastAsia="Calibri" w:cs="Times New Roman"/>
          <w:b/>
          <w:kern w:val="0"/>
          <w:szCs w:val="20"/>
          <w:lang w:eastAsia="en-US" w:bidi="ar-SA"/>
        </w:rPr>
        <w:t>ьтаты освоения программы внеурочной деятельности:</w:t>
      </w:r>
    </w:p>
    <w:p w:rsidR="00EF450D" w:rsidRPr="00947BF8" w:rsidRDefault="00EF450D" w:rsidP="00EF450D">
      <w:pPr>
        <w:spacing w:before="100" w:beforeAutospacing="1" w:after="100" w:afterAutospacing="1"/>
        <w:rPr>
          <w:rFonts w:eastAsia="Times New Roman" w:cs="Times New Roman"/>
        </w:rPr>
      </w:pPr>
      <w:r w:rsidRPr="00947BF8">
        <w:rPr>
          <w:rFonts w:eastAsia="Times New Roman" w:cs="Times New Roman"/>
        </w:rPr>
        <w:t>Освоение курса «</w:t>
      </w:r>
      <w:r>
        <w:rPr>
          <w:rFonts w:eastAsia="Times New Roman" w:cs="Times New Roman"/>
        </w:rPr>
        <w:t>Юный краевед</w:t>
      </w:r>
      <w:r w:rsidRPr="00947BF8">
        <w:rPr>
          <w:rFonts w:eastAsia="Times New Roman" w:cs="Times New Roman"/>
        </w:rPr>
        <w:t xml:space="preserve">» вносит существенный вклад в достижение </w:t>
      </w:r>
      <w:r w:rsidRPr="00947BF8">
        <w:rPr>
          <w:rFonts w:eastAsia="Times New Roman" w:cs="Times New Roman"/>
          <w:b/>
          <w:bCs/>
        </w:rPr>
        <w:t>личностных результатов</w:t>
      </w:r>
      <w:r w:rsidRPr="00947BF8">
        <w:rPr>
          <w:rFonts w:eastAsia="Times New Roman" w:cs="Times New Roman"/>
        </w:rPr>
        <w:t xml:space="preserve">: </w:t>
      </w:r>
    </w:p>
    <w:p w:rsidR="00EF450D" w:rsidRPr="00893F77" w:rsidRDefault="00EF450D" w:rsidP="00EF450D">
      <w:pPr>
        <w:pStyle w:val="a4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  <w:szCs w:val="24"/>
        </w:rPr>
      </w:pPr>
      <w:r w:rsidRPr="00893F77">
        <w:rPr>
          <w:rFonts w:eastAsia="Times New Roman" w:cs="Times New Roman"/>
          <w:szCs w:val="24"/>
        </w:rPr>
        <w:t xml:space="preserve">формирование чувства гордости за свою малую родину, народ, осознание своей этнической и национальной принадлежности; </w:t>
      </w:r>
    </w:p>
    <w:p w:rsidR="00EF450D" w:rsidRPr="00893F77" w:rsidRDefault="00EF450D" w:rsidP="00EF450D">
      <w:pPr>
        <w:pStyle w:val="a4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  <w:szCs w:val="24"/>
        </w:rPr>
      </w:pPr>
      <w:r w:rsidRPr="00893F77">
        <w:rPr>
          <w:rFonts w:eastAsia="Times New Roman" w:cs="Times New Roman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F450D" w:rsidRPr="00893F77" w:rsidRDefault="00EF450D" w:rsidP="00EF450D">
      <w:pPr>
        <w:pStyle w:val="a4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  <w:szCs w:val="24"/>
        </w:rPr>
      </w:pPr>
      <w:r w:rsidRPr="00893F77">
        <w:rPr>
          <w:rFonts w:eastAsia="Times New Roman" w:cs="Times New Roman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EF450D" w:rsidRPr="00893F77" w:rsidRDefault="00EF450D" w:rsidP="00EF450D">
      <w:pPr>
        <w:pStyle w:val="a4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  <w:szCs w:val="24"/>
        </w:rPr>
      </w:pPr>
      <w:r w:rsidRPr="00893F77">
        <w:rPr>
          <w:rFonts w:eastAsia="Times New Roman" w:cs="Times New Roman"/>
          <w:szCs w:val="24"/>
        </w:rPr>
        <w:lastRenderedPageBreak/>
        <w:t xml:space="preserve">принятие и освоение социальной роли обучающегося, развитие мотивов краеведческой учебной деятельности и формирование личностного смысла познания; </w:t>
      </w:r>
    </w:p>
    <w:p w:rsidR="00EF450D" w:rsidRPr="00CC563F" w:rsidRDefault="00EF450D" w:rsidP="00EF450D">
      <w:pPr>
        <w:pStyle w:val="a4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  <w:szCs w:val="24"/>
        </w:rPr>
      </w:pPr>
      <w:r w:rsidRPr="00CC563F">
        <w:rPr>
          <w:rFonts w:eastAsia="Times New Roman" w:cs="Times New Roman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</w:t>
      </w:r>
      <w:r>
        <w:rPr>
          <w:rFonts w:eastAsia="Times New Roman" w:cs="Times New Roman"/>
          <w:szCs w:val="24"/>
        </w:rPr>
        <w:t xml:space="preserve"> и духовных ценностях</w:t>
      </w:r>
      <w:r w:rsidRPr="00CC563F">
        <w:rPr>
          <w:rFonts w:eastAsia="Times New Roman" w:cs="Times New Roman"/>
          <w:szCs w:val="24"/>
        </w:rPr>
        <w:t xml:space="preserve">; </w:t>
      </w:r>
    </w:p>
    <w:p w:rsidR="00EF450D" w:rsidRPr="00CC563F" w:rsidRDefault="00EF450D" w:rsidP="00EF450D">
      <w:pPr>
        <w:pStyle w:val="a4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  <w:szCs w:val="24"/>
        </w:rPr>
      </w:pPr>
      <w:r w:rsidRPr="00CC563F">
        <w:rPr>
          <w:rFonts w:eastAsia="Times New Roman" w:cs="Times New Roman"/>
          <w:szCs w:val="24"/>
        </w:rPr>
        <w:t xml:space="preserve">формирование эстетических потребностей, ценностей и чувств; </w:t>
      </w:r>
    </w:p>
    <w:p w:rsidR="00EF450D" w:rsidRPr="00AA2676" w:rsidRDefault="00EF450D" w:rsidP="00EF450D">
      <w:pPr>
        <w:pStyle w:val="a4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rPr>
          <w:rFonts w:eastAsia="Times New Roman" w:cs="Times New Roman"/>
          <w:szCs w:val="24"/>
        </w:rPr>
      </w:pPr>
      <w:r w:rsidRPr="00AA2676">
        <w:rPr>
          <w:rFonts w:eastAsia="Times New Roman" w:cs="Times New Roman"/>
          <w:szCs w:val="24"/>
        </w:rPr>
        <w:t>развитие этических чувств, доброжелательности и эмоционально-нравственной отзывчивости, понимания и сопе</w:t>
      </w:r>
      <w:r w:rsidR="00AA2676" w:rsidRPr="00AA2676">
        <w:rPr>
          <w:rFonts w:eastAsia="Times New Roman" w:cs="Times New Roman"/>
          <w:szCs w:val="24"/>
        </w:rPr>
        <w:t>реживания чувствам других людей.</w:t>
      </w:r>
      <w:r w:rsidRPr="00AA2676">
        <w:rPr>
          <w:rFonts w:eastAsia="Times New Roman" w:cs="Times New Roman"/>
          <w:szCs w:val="24"/>
        </w:rPr>
        <w:t xml:space="preserve"> </w:t>
      </w:r>
      <w:r w:rsidRPr="00AA2676">
        <w:rPr>
          <w:rFonts w:eastAsia="Times New Roman" w:cs="Times New Roman"/>
          <w:szCs w:val="24"/>
        </w:rPr>
        <w:br/>
      </w:r>
    </w:p>
    <w:p w:rsidR="008310AD" w:rsidRDefault="008310AD" w:rsidP="008310AD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8310AD">
        <w:rPr>
          <w:rFonts w:eastAsia="Times New Roman" w:cs="Times New Roman"/>
        </w:rPr>
        <w:t>Изучение курса «</w:t>
      </w:r>
      <w:r>
        <w:rPr>
          <w:rFonts w:eastAsia="Times New Roman" w:cs="Times New Roman"/>
        </w:rPr>
        <w:t>Юный краевед</w:t>
      </w:r>
      <w:r w:rsidRPr="008310AD">
        <w:rPr>
          <w:rFonts w:eastAsia="Times New Roman" w:cs="Times New Roman"/>
        </w:rPr>
        <w:t xml:space="preserve">» играет значительную роль в достижении </w:t>
      </w:r>
      <w:r w:rsidRPr="008310AD">
        <w:rPr>
          <w:rFonts w:eastAsia="Times New Roman" w:cs="Times New Roman"/>
          <w:b/>
          <w:bCs/>
        </w:rPr>
        <w:t xml:space="preserve">метапредметных результатов </w:t>
      </w:r>
      <w:r w:rsidRPr="008310AD">
        <w:rPr>
          <w:rFonts w:eastAsia="Times New Roman" w:cs="Times New Roman"/>
        </w:rPr>
        <w:t>начального</w:t>
      </w:r>
      <w:r w:rsidR="000C178B">
        <w:rPr>
          <w:rFonts w:eastAsia="Times New Roman" w:cs="Times New Roman"/>
        </w:rPr>
        <w:t xml:space="preserve"> общего</w:t>
      </w:r>
      <w:r w:rsidRPr="008310AD">
        <w:rPr>
          <w:rFonts w:eastAsia="Times New Roman" w:cs="Times New Roman"/>
        </w:rPr>
        <w:t xml:space="preserve"> образования, таких как: </w:t>
      </w:r>
    </w:p>
    <w:p w:rsidR="000C178B" w:rsidRPr="000C178B" w:rsidRDefault="000C178B" w:rsidP="008310AD">
      <w:pPr>
        <w:ind w:left="360"/>
        <w:rPr>
          <w:rFonts w:eastAsia="Times New Roman" w:cs="Times New Roman"/>
          <w:b/>
        </w:rPr>
      </w:pPr>
      <w:r w:rsidRPr="000C178B">
        <w:rPr>
          <w:rFonts w:eastAsia="Times New Roman" w:cs="Times New Roman"/>
          <w:b/>
        </w:rPr>
        <w:t xml:space="preserve">Личностные: </w:t>
      </w:r>
    </w:p>
    <w:p w:rsidR="000C178B" w:rsidRDefault="000C178B" w:rsidP="000C178B">
      <w:pPr>
        <w:pStyle w:val="a4"/>
        <w:numPr>
          <w:ilvl w:val="0"/>
          <w:numId w:val="42"/>
        </w:numPr>
        <w:rPr>
          <w:rFonts w:eastAsia="Times New Roman" w:cs="Times New Roman"/>
        </w:rPr>
      </w:pPr>
      <w:r>
        <w:rPr>
          <w:rFonts w:eastAsia="Times New Roman" w:cs="Times New Roman"/>
        </w:rPr>
        <w:t>понимани</w:t>
      </w:r>
      <w:r w:rsidR="00DA5545">
        <w:rPr>
          <w:rFonts w:eastAsia="Times New Roman" w:cs="Times New Roman"/>
        </w:rPr>
        <w:t>е</w:t>
      </w:r>
      <w:r>
        <w:rPr>
          <w:rFonts w:eastAsia="Times New Roman" w:cs="Times New Roman"/>
        </w:rPr>
        <w:t xml:space="preserve"> </w:t>
      </w:r>
      <w:r w:rsidR="00DA5545" w:rsidRPr="00DA5545">
        <w:rPr>
          <w:rFonts w:eastAsia="Times New Roman" w:cs="Times New Roman"/>
        </w:rPr>
        <w:t xml:space="preserve">ребенком </w:t>
      </w:r>
      <w:r>
        <w:rPr>
          <w:rFonts w:eastAsia="Times New Roman" w:cs="Times New Roman"/>
        </w:rPr>
        <w:t xml:space="preserve">себя и своего места в изучении </w:t>
      </w:r>
      <w:r w:rsidR="00DA5545">
        <w:rPr>
          <w:rFonts w:eastAsia="Times New Roman" w:cs="Times New Roman"/>
        </w:rPr>
        <w:t>родног</w:t>
      </w:r>
      <w:r>
        <w:rPr>
          <w:rFonts w:eastAsia="Times New Roman" w:cs="Times New Roman"/>
        </w:rPr>
        <w:t>о края</w:t>
      </w:r>
      <w:r w:rsidR="00DA5545">
        <w:rPr>
          <w:rFonts w:eastAsia="Times New Roman" w:cs="Times New Roman"/>
        </w:rPr>
        <w:t>;</w:t>
      </w:r>
    </w:p>
    <w:p w:rsidR="00DA5545" w:rsidRDefault="00DA5545" w:rsidP="000C178B">
      <w:pPr>
        <w:pStyle w:val="a4"/>
        <w:numPr>
          <w:ilvl w:val="0"/>
          <w:numId w:val="42"/>
        </w:numPr>
        <w:rPr>
          <w:rFonts w:eastAsia="Times New Roman" w:cs="Times New Roman"/>
        </w:rPr>
      </w:pPr>
      <w:r>
        <w:rPr>
          <w:rFonts w:eastAsia="Times New Roman" w:cs="Times New Roman"/>
        </w:rPr>
        <w:t>осознание ребенком значимости изучения краеведения;</w:t>
      </w:r>
    </w:p>
    <w:p w:rsidR="00DA5545" w:rsidRPr="000C178B" w:rsidRDefault="00DA5545" w:rsidP="000C178B">
      <w:pPr>
        <w:pStyle w:val="a4"/>
        <w:numPr>
          <w:ilvl w:val="0"/>
          <w:numId w:val="42"/>
        </w:numPr>
        <w:rPr>
          <w:rFonts w:eastAsia="Times New Roman" w:cs="Times New Roman"/>
        </w:rPr>
      </w:pPr>
      <w:r>
        <w:rPr>
          <w:rFonts w:eastAsia="Times New Roman" w:cs="Times New Roman"/>
        </w:rPr>
        <w:t>выбор учеником своих действий в условиях морального конфликта на основе нравственных норм.</w:t>
      </w:r>
    </w:p>
    <w:p w:rsidR="000C178B" w:rsidRPr="008310AD" w:rsidRDefault="000C178B" w:rsidP="008310AD">
      <w:pPr>
        <w:ind w:left="360"/>
        <w:rPr>
          <w:rFonts w:eastAsia="Times New Roman" w:cs="Times New Roman"/>
        </w:rPr>
      </w:pPr>
    </w:p>
    <w:p w:rsidR="008310AD" w:rsidRPr="00BB5C71" w:rsidRDefault="008310AD" w:rsidP="00E56401">
      <w:pPr>
        <w:widowControl/>
        <w:suppressAutoHyphens w:val="0"/>
        <w:autoSpaceDN/>
        <w:ind w:left="284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Р</w:t>
      </w:r>
      <w:r w:rsidRPr="00BB5C71">
        <w:rPr>
          <w:rFonts w:eastAsia="Calibri" w:cs="Times New Roman"/>
          <w:b/>
          <w:kern w:val="0"/>
          <w:lang w:eastAsia="en-US" w:bidi="ar-SA"/>
        </w:rPr>
        <w:t>егулятивные</w:t>
      </w:r>
      <w:r>
        <w:rPr>
          <w:rFonts w:eastAsia="Calibri" w:cs="Times New Roman"/>
          <w:b/>
          <w:kern w:val="0"/>
          <w:lang w:eastAsia="en-US" w:bidi="ar-SA"/>
        </w:rPr>
        <w:t>:</w:t>
      </w:r>
    </w:p>
    <w:p w:rsidR="00957AA9" w:rsidRPr="00F541D0" w:rsidRDefault="008310AD" w:rsidP="00E56401">
      <w:pPr>
        <w:widowControl/>
        <w:suppressAutoHyphens w:val="0"/>
        <w:autoSpaceDN/>
        <w:ind w:left="284"/>
        <w:rPr>
          <w:rFonts w:eastAsia="Times New Roman" w:cs="Times New Roman"/>
          <w:kern w:val="0"/>
          <w:lang w:eastAsia="ru-RU" w:bidi="ar-SA"/>
        </w:rPr>
      </w:pPr>
      <w:r w:rsidRPr="00947BF8">
        <w:rPr>
          <w:rFonts w:eastAsia="Times New Roman" w:cs="Times New Roman"/>
        </w:rPr>
        <w:t xml:space="preserve">1) овладение способностью принимать и сохранять цели и задачи учебной деятельности, поиска средств её осуществления; </w:t>
      </w:r>
      <w:r w:rsidRPr="00947BF8">
        <w:rPr>
          <w:rFonts w:eastAsia="Times New Roman" w:cs="Times New Roman"/>
        </w:rPr>
        <w:br/>
        <w:t xml:space="preserve">2) формирование умения планировать, </w:t>
      </w:r>
      <w:r w:rsidR="00DA5545">
        <w:rPr>
          <w:rFonts w:eastAsia="Times New Roman" w:cs="Times New Roman"/>
        </w:rPr>
        <w:t xml:space="preserve">прогнозировать, </w:t>
      </w:r>
      <w:r w:rsidRPr="00947BF8">
        <w:rPr>
          <w:rFonts w:eastAsia="Times New Roman" w:cs="Times New Roman"/>
        </w:rPr>
        <w:t xml:space="preserve">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  <w:r w:rsidRPr="00947BF8">
        <w:rPr>
          <w:rFonts w:eastAsia="Times New Roman" w:cs="Times New Roman"/>
        </w:rPr>
        <w:br/>
      </w:r>
      <w:r w:rsidR="00DA5545">
        <w:rPr>
          <w:rFonts w:eastAsia="Times New Roman" w:cs="Times New Roman"/>
        </w:rPr>
        <w:t>3</w:t>
      </w:r>
      <w:r w:rsidRPr="00947BF8">
        <w:rPr>
          <w:rFonts w:eastAsia="Times New Roman" w:cs="Times New Roman"/>
        </w:rPr>
        <w:t>)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  <w:r w:rsidR="00DA5545">
        <w:rPr>
          <w:rFonts w:eastAsia="Times New Roman" w:cs="Times New Roman"/>
        </w:rPr>
        <w:t>, корректировать дальнейшие действия</w:t>
      </w:r>
      <w:r w:rsidRPr="00947BF8">
        <w:rPr>
          <w:rFonts w:eastAsia="Times New Roman" w:cs="Times New Roman"/>
        </w:rPr>
        <w:t>;</w:t>
      </w:r>
      <w:r w:rsidRPr="00947BF8">
        <w:rPr>
          <w:rFonts w:eastAsia="Times New Roman" w:cs="Times New Roman"/>
        </w:rPr>
        <w:br/>
      </w:r>
      <w:r w:rsidR="00DA5545">
        <w:rPr>
          <w:rFonts w:eastAsia="Times New Roman" w:cs="Times New Roman"/>
        </w:rPr>
        <w:t>4</w:t>
      </w:r>
      <w:r w:rsidRPr="00947BF8">
        <w:rPr>
          <w:rFonts w:eastAsia="Times New Roman" w:cs="Times New Roman"/>
        </w:rPr>
        <w:t xml:space="preserve">) освоение начальных форм познавательной </w:t>
      </w:r>
      <w:r w:rsidR="00D303EA">
        <w:rPr>
          <w:rFonts w:eastAsia="Times New Roman" w:cs="Times New Roman"/>
        </w:rPr>
        <w:t>и личностной рефлексии.</w:t>
      </w:r>
      <w:r w:rsidRPr="00947BF8">
        <w:rPr>
          <w:rFonts w:eastAsia="Times New Roman" w:cs="Times New Roman"/>
        </w:rPr>
        <w:t xml:space="preserve"> </w:t>
      </w:r>
      <w:r w:rsidRPr="00947BF8">
        <w:rPr>
          <w:rFonts w:eastAsia="Times New Roman" w:cs="Times New Roman"/>
        </w:rPr>
        <w:br/>
      </w:r>
    </w:p>
    <w:p w:rsidR="00BB5C71" w:rsidRPr="00BB5C71" w:rsidRDefault="008310AD" w:rsidP="00E56401">
      <w:pPr>
        <w:widowControl/>
        <w:suppressAutoHyphens w:val="0"/>
        <w:autoSpaceDN/>
        <w:ind w:left="284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П</w:t>
      </w:r>
      <w:r w:rsidR="00BB5C71" w:rsidRPr="00BB5C71">
        <w:rPr>
          <w:rFonts w:eastAsia="Calibri" w:cs="Times New Roman"/>
          <w:b/>
          <w:kern w:val="0"/>
          <w:lang w:eastAsia="en-US" w:bidi="ar-SA"/>
        </w:rPr>
        <w:t>ознавательные:</w:t>
      </w:r>
    </w:p>
    <w:p w:rsidR="00D303EA" w:rsidRPr="00D303EA" w:rsidRDefault="00CA62B5" w:rsidP="00CA62B5">
      <w:pPr>
        <w:pStyle w:val="a4"/>
        <w:widowControl/>
        <w:numPr>
          <w:ilvl w:val="0"/>
          <w:numId w:val="15"/>
        </w:numPr>
        <w:suppressAutoHyphens w:val="0"/>
        <w:autoSpaceDN/>
        <w:rPr>
          <w:rFonts w:eastAsia="Calibri" w:cs="Times New Roman"/>
          <w:kern w:val="0"/>
          <w:lang w:eastAsia="en-US" w:bidi="ar-SA"/>
        </w:rPr>
      </w:pPr>
      <w:r w:rsidRPr="00CA62B5">
        <w:rPr>
          <w:rFonts w:eastAsia="Times New Roman" w:cs="Times New Roman"/>
        </w:rPr>
        <w:t>осознание познавательной</w:t>
      </w:r>
      <w:r w:rsidR="00A563BC">
        <w:rPr>
          <w:rFonts w:eastAsia="Times New Roman" w:cs="Times New Roman"/>
        </w:rPr>
        <w:t xml:space="preserve"> </w:t>
      </w:r>
      <w:r w:rsidR="00635C91">
        <w:rPr>
          <w:rFonts w:eastAsia="Times New Roman" w:cs="Times New Roman"/>
        </w:rPr>
        <w:t>цели</w:t>
      </w:r>
      <w:r w:rsidRPr="00CA62B5">
        <w:rPr>
          <w:rFonts w:eastAsia="Times New Roman" w:cs="Times New Roman"/>
        </w:rPr>
        <w:t xml:space="preserve">, </w:t>
      </w:r>
    </w:p>
    <w:p w:rsidR="00635C91" w:rsidRPr="00D303EA" w:rsidRDefault="00635C91" w:rsidP="00635C91">
      <w:pPr>
        <w:pStyle w:val="a4"/>
        <w:widowControl/>
        <w:numPr>
          <w:ilvl w:val="0"/>
          <w:numId w:val="15"/>
        </w:numPr>
        <w:suppressAutoHyphens w:val="0"/>
        <w:autoSpaceDN/>
        <w:rPr>
          <w:rFonts w:eastAsia="Calibri" w:cs="Times New Roman"/>
          <w:kern w:val="0"/>
          <w:lang w:eastAsia="en-US" w:bidi="ar-SA"/>
        </w:rPr>
      </w:pPr>
      <w:r w:rsidRPr="00D303EA">
        <w:rPr>
          <w:rFonts w:eastAsia="Times New Roman" w:cs="Times New Roman"/>
        </w:rPr>
        <w:t xml:space="preserve">использование различных способов принятия и поиска информации, </w:t>
      </w:r>
      <w:r>
        <w:rPr>
          <w:rFonts w:eastAsia="Times New Roman" w:cs="Times New Roman"/>
        </w:rPr>
        <w:t xml:space="preserve">ее </w:t>
      </w:r>
      <w:r w:rsidRPr="00D303EA">
        <w:rPr>
          <w:rFonts w:eastAsia="Times New Roman" w:cs="Times New Roman"/>
        </w:rPr>
        <w:t xml:space="preserve">сбора, обработки, анализа, организации, передачи и интерпретации; </w:t>
      </w:r>
    </w:p>
    <w:p w:rsidR="00D303EA" w:rsidRPr="00635C91" w:rsidRDefault="00CA62B5" w:rsidP="00CA62B5">
      <w:pPr>
        <w:pStyle w:val="a4"/>
        <w:widowControl/>
        <w:numPr>
          <w:ilvl w:val="0"/>
          <w:numId w:val="15"/>
        </w:numPr>
        <w:suppressAutoHyphens w:val="0"/>
        <w:autoSpaceDN/>
        <w:rPr>
          <w:rFonts w:eastAsia="Calibri" w:cs="Times New Roman"/>
          <w:kern w:val="0"/>
          <w:lang w:eastAsia="en-US" w:bidi="ar-SA"/>
        </w:rPr>
      </w:pPr>
      <w:r w:rsidRPr="00CA62B5">
        <w:rPr>
          <w:rFonts w:eastAsia="Times New Roman" w:cs="Times New Roman"/>
        </w:rP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635C91" w:rsidRPr="00D303EA" w:rsidRDefault="00635C91" w:rsidP="00635C91">
      <w:pPr>
        <w:pStyle w:val="a4"/>
        <w:widowControl/>
        <w:numPr>
          <w:ilvl w:val="0"/>
          <w:numId w:val="15"/>
        </w:numPr>
        <w:suppressAutoHyphens w:val="0"/>
        <w:autoSpaceDN/>
        <w:rPr>
          <w:rFonts w:eastAsia="Calibri" w:cs="Times New Roman"/>
          <w:kern w:val="0"/>
          <w:lang w:eastAsia="en-US" w:bidi="ar-SA"/>
        </w:rPr>
      </w:pPr>
      <w:r w:rsidRPr="00CA62B5">
        <w:rPr>
          <w:rFonts w:eastAsia="Times New Roman" w:cs="Times New Roman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6D0CFB" w:rsidRPr="00635C91" w:rsidRDefault="00CA62B5" w:rsidP="00CA62B5">
      <w:pPr>
        <w:pStyle w:val="a4"/>
        <w:widowControl/>
        <w:numPr>
          <w:ilvl w:val="0"/>
          <w:numId w:val="15"/>
        </w:numPr>
        <w:suppressAutoHyphens w:val="0"/>
        <w:autoSpaceDN/>
        <w:rPr>
          <w:rFonts w:eastAsia="Calibri" w:cs="Times New Roman"/>
          <w:kern w:val="0"/>
          <w:lang w:eastAsia="en-US" w:bidi="ar-SA"/>
        </w:rPr>
      </w:pPr>
      <w:r w:rsidRPr="00D303EA">
        <w:rPr>
          <w:rFonts w:eastAsia="Times New Roman" w:cs="Times New Roman"/>
        </w:rPr>
        <w:t xml:space="preserve">овладение логическими действиями анализа, синтеза, обобщения, классификации по родовидовым признакам, </w:t>
      </w:r>
      <w:r w:rsidR="00635C91" w:rsidRPr="00D303EA">
        <w:rPr>
          <w:rFonts w:eastAsia="Times New Roman" w:cs="Times New Roman"/>
        </w:rPr>
        <w:t xml:space="preserve">сравнения, </w:t>
      </w:r>
      <w:r w:rsidRPr="00D303EA">
        <w:rPr>
          <w:rFonts w:eastAsia="Times New Roman" w:cs="Times New Roman"/>
        </w:rPr>
        <w:t>установления аналогий и причинно-следственных связей, построения рассуждений,</w:t>
      </w:r>
      <w:r w:rsidR="006D0CFB">
        <w:rPr>
          <w:rFonts w:eastAsia="Times New Roman" w:cs="Times New Roman"/>
        </w:rPr>
        <w:t xml:space="preserve"> </w:t>
      </w:r>
      <w:r w:rsidR="00635C91">
        <w:rPr>
          <w:rFonts w:eastAsia="Times New Roman" w:cs="Times New Roman"/>
        </w:rPr>
        <w:t>формулирование доказательств, выдвижение гипотез и их обоснование</w:t>
      </w:r>
      <w:r w:rsidR="006D0CFB">
        <w:rPr>
          <w:rFonts w:eastAsia="Times New Roman" w:cs="Times New Roman"/>
        </w:rPr>
        <w:t>;</w:t>
      </w:r>
    </w:p>
    <w:p w:rsidR="00635C91" w:rsidRPr="00FA4E6F" w:rsidRDefault="00FA4E6F" w:rsidP="00CA62B5">
      <w:pPr>
        <w:pStyle w:val="a4"/>
        <w:widowControl/>
        <w:numPr>
          <w:ilvl w:val="0"/>
          <w:numId w:val="15"/>
        </w:numPr>
        <w:suppressAutoHyphens w:val="0"/>
        <w:autoSpaceDN/>
        <w:rPr>
          <w:rFonts w:eastAsia="Calibri" w:cs="Times New Roman"/>
          <w:kern w:val="0"/>
          <w:lang w:eastAsia="en-US" w:bidi="ar-SA"/>
        </w:rPr>
      </w:pPr>
      <w:r>
        <w:rPr>
          <w:rFonts w:eastAsia="Times New Roman" w:cs="Times New Roman"/>
        </w:rPr>
        <w:t>формулирование проблемы и создание алгоритма действий по ее решению.</w:t>
      </w:r>
    </w:p>
    <w:p w:rsidR="00FA4E6F" w:rsidRPr="006D0CFB" w:rsidRDefault="00FA4E6F" w:rsidP="00FA4E6F">
      <w:pPr>
        <w:pStyle w:val="a4"/>
        <w:widowControl/>
        <w:suppressAutoHyphens w:val="0"/>
        <w:autoSpaceDN/>
        <w:rPr>
          <w:rFonts w:eastAsia="Calibri" w:cs="Times New Roman"/>
          <w:kern w:val="0"/>
          <w:lang w:eastAsia="en-US" w:bidi="ar-SA"/>
        </w:rPr>
      </w:pPr>
    </w:p>
    <w:p w:rsidR="006D0CFB" w:rsidRDefault="008E0104" w:rsidP="007A50D9">
      <w:pPr>
        <w:widowControl/>
        <w:suppressAutoHyphens w:val="0"/>
        <w:autoSpaceDN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Коммуникативные:</w:t>
      </w:r>
    </w:p>
    <w:p w:rsidR="00D02EB7" w:rsidRDefault="00D02EB7" w:rsidP="007A50D9">
      <w:pPr>
        <w:pStyle w:val="a4"/>
        <w:numPr>
          <w:ilvl w:val="0"/>
          <w:numId w:val="18"/>
        </w:numPr>
        <w:spacing w:after="100" w:afterAutospacing="1"/>
        <w:rPr>
          <w:rFonts w:eastAsia="Times New Roman" w:cs="Times New Roman"/>
        </w:rPr>
      </w:pPr>
      <w:r w:rsidRPr="00D02EB7">
        <w:rPr>
          <w:rFonts w:eastAsia="Times New Roman" w:cs="Times New Roman"/>
        </w:rPr>
        <w:t>г</w:t>
      </w:r>
      <w:r w:rsidR="006D0CFB" w:rsidRPr="00D02EB7">
        <w:rPr>
          <w:rFonts w:eastAsia="Times New Roman" w:cs="Times New Roman"/>
        </w:rPr>
        <w:t xml:space="preserve">отовность слушать </w:t>
      </w:r>
      <w:r w:rsidR="00FA4E6F">
        <w:rPr>
          <w:rFonts w:eastAsia="Times New Roman" w:cs="Times New Roman"/>
        </w:rPr>
        <w:t xml:space="preserve">и принимать мнение </w:t>
      </w:r>
      <w:r w:rsidR="006D0CFB" w:rsidRPr="00D02EB7">
        <w:rPr>
          <w:rFonts w:eastAsia="Times New Roman" w:cs="Times New Roman"/>
        </w:rPr>
        <w:t xml:space="preserve">собеседника и вести диалог; </w:t>
      </w:r>
    </w:p>
    <w:p w:rsidR="00D02EB7" w:rsidRPr="00D02EB7" w:rsidRDefault="00FA4E6F" w:rsidP="007A50D9">
      <w:pPr>
        <w:pStyle w:val="a4"/>
        <w:numPr>
          <w:ilvl w:val="0"/>
          <w:numId w:val="18"/>
        </w:numPr>
        <w:spacing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корректно </w:t>
      </w:r>
      <w:r w:rsidR="006D0CFB" w:rsidRPr="00D02EB7">
        <w:rPr>
          <w:rFonts w:eastAsia="Times New Roman" w:cs="Times New Roman"/>
          <w:szCs w:val="24"/>
        </w:rPr>
        <w:t>излагать своё мнение и аргументировать свою точку зрения и оце</w:t>
      </w:r>
      <w:r w:rsidR="00D02EB7" w:rsidRPr="00D02EB7">
        <w:rPr>
          <w:rFonts w:eastAsia="Times New Roman" w:cs="Times New Roman"/>
        </w:rPr>
        <w:t xml:space="preserve">нку событий; </w:t>
      </w:r>
    </w:p>
    <w:p w:rsidR="00FA4E6F" w:rsidRDefault="00FA4E6F" w:rsidP="007A50D9">
      <w:pPr>
        <w:pStyle w:val="a4"/>
        <w:numPr>
          <w:ilvl w:val="0"/>
          <w:numId w:val="18"/>
        </w:numPr>
        <w:spacing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умение самостоятельно изучать </w:t>
      </w:r>
      <w:r w:rsidR="00B436B7">
        <w:rPr>
          <w:rFonts w:eastAsia="Times New Roman" w:cs="Times New Roman"/>
        </w:rPr>
        <w:t>информационные источники;</w:t>
      </w:r>
    </w:p>
    <w:p w:rsidR="00FA4E6F" w:rsidRDefault="00FA4E6F" w:rsidP="007A50D9">
      <w:pPr>
        <w:pStyle w:val="a4"/>
        <w:numPr>
          <w:ilvl w:val="0"/>
          <w:numId w:val="18"/>
        </w:numPr>
        <w:spacing w:after="100" w:afterAutospacing="1"/>
        <w:rPr>
          <w:rFonts w:eastAsia="Times New Roman" w:cs="Times New Roman"/>
        </w:rPr>
      </w:pPr>
      <w:r w:rsidRPr="00D02EB7">
        <w:rPr>
          <w:rFonts w:eastAsia="Times New Roman" w:cs="Times New Roman"/>
        </w:rPr>
        <w:t>развитие навыков сотрудничества со взрослыми и сверстниками;</w:t>
      </w:r>
    </w:p>
    <w:p w:rsidR="00D02EB7" w:rsidRDefault="006D0CFB" w:rsidP="007A50D9">
      <w:pPr>
        <w:pStyle w:val="a4"/>
        <w:numPr>
          <w:ilvl w:val="0"/>
          <w:numId w:val="18"/>
        </w:numPr>
        <w:spacing w:after="100" w:afterAutospacing="1"/>
        <w:rPr>
          <w:rFonts w:eastAsia="Times New Roman" w:cs="Times New Roman"/>
          <w:szCs w:val="24"/>
        </w:rPr>
      </w:pPr>
      <w:r w:rsidRPr="00D02EB7">
        <w:rPr>
          <w:rFonts w:eastAsia="Times New Roman" w:cs="Times New Roman"/>
          <w:szCs w:val="24"/>
        </w:rPr>
        <w:t>умение договариваться о распределении функций и р</w:t>
      </w:r>
      <w:r w:rsidR="00D02EB7">
        <w:rPr>
          <w:rFonts w:eastAsia="Times New Roman" w:cs="Times New Roman"/>
          <w:szCs w:val="24"/>
        </w:rPr>
        <w:t>олей в совместной деятельности;</w:t>
      </w:r>
    </w:p>
    <w:p w:rsidR="00DD0F31" w:rsidRPr="00DD0F31" w:rsidRDefault="00D02EB7" w:rsidP="007A50D9">
      <w:pPr>
        <w:pStyle w:val="a4"/>
        <w:numPr>
          <w:ilvl w:val="0"/>
          <w:numId w:val="18"/>
        </w:numPr>
        <w:spacing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 </w:t>
      </w:r>
      <w:r w:rsidR="006D0CFB" w:rsidRPr="00D02EB7">
        <w:rPr>
          <w:rFonts w:eastAsia="Times New Roman" w:cs="Times New Roman"/>
          <w:szCs w:val="24"/>
        </w:rPr>
        <w:t>осуществлять взаимный контроль в совместной деятельности, адекватно оценивать собственное по</w:t>
      </w:r>
      <w:r w:rsidR="00DD0F31">
        <w:rPr>
          <w:rFonts w:eastAsia="Times New Roman" w:cs="Times New Roman"/>
        </w:rPr>
        <w:t>ведение и поведение окружающих;</w:t>
      </w:r>
    </w:p>
    <w:p w:rsidR="00DD0F31" w:rsidRPr="00DD0F31" w:rsidRDefault="00DD0F31" w:rsidP="007A50D9">
      <w:pPr>
        <w:pStyle w:val="a4"/>
        <w:numPr>
          <w:ilvl w:val="0"/>
          <w:numId w:val="18"/>
        </w:numPr>
        <w:spacing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</w:rPr>
        <w:t>овладение первоначальными умениями оформления результатов познавательной деятельности, публичных выступлений и пропаганды;</w:t>
      </w:r>
    </w:p>
    <w:p w:rsidR="006D0CFB" w:rsidRPr="00D02EB7" w:rsidRDefault="000D714E" w:rsidP="007A50D9">
      <w:pPr>
        <w:pStyle w:val="a4"/>
        <w:numPr>
          <w:ilvl w:val="0"/>
          <w:numId w:val="18"/>
        </w:numPr>
        <w:spacing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</w:rPr>
        <w:t>овладение первоначальными умениями социальной активности</w:t>
      </w:r>
      <w:r w:rsidR="00DD0F31">
        <w:rPr>
          <w:rFonts w:eastAsia="Times New Roman" w:cs="Times New Roman"/>
        </w:rPr>
        <w:t>.</w:t>
      </w:r>
    </w:p>
    <w:p w:rsidR="00EB192A" w:rsidRDefault="00EB192A" w:rsidP="007A50D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</w:t>
      </w:r>
    </w:p>
    <w:p w:rsidR="00720252" w:rsidRDefault="00F541D0" w:rsidP="00F541D0">
      <w:pPr>
        <w:widowControl/>
        <w:suppressAutoHyphens w:val="0"/>
        <w:autoSpaceDN/>
        <w:jc w:val="both"/>
        <w:rPr>
          <w:rFonts w:eastAsia="Calibri" w:cs="Times New Roman"/>
          <w:b/>
          <w:kern w:val="0"/>
          <w:szCs w:val="20"/>
          <w:lang w:eastAsia="en-US" w:bidi="ar-SA"/>
        </w:rPr>
      </w:pPr>
      <w:r w:rsidRPr="00F541D0">
        <w:rPr>
          <w:rFonts w:eastAsia="Calibri" w:cs="Times New Roman"/>
          <w:b/>
          <w:kern w:val="0"/>
          <w:szCs w:val="20"/>
          <w:lang w:eastAsia="en-US" w:bidi="ar-SA"/>
        </w:rPr>
        <w:t>Предметные</w:t>
      </w:r>
      <w:r w:rsidR="00567327" w:rsidRPr="00F541D0">
        <w:rPr>
          <w:rFonts w:eastAsia="Calibri" w:cs="Times New Roman"/>
          <w:b/>
          <w:kern w:val="0"/>
          <w:szCs w:val="20"/>
          <w:lang w:eastAsia="en-US" w:bidi="ar-SA"/>
        </w:rPr>
        <w:t xml:space="preserve"> результаты</w:t>
      </w:r>
      <w:r w:rsidRPr="00F541D0">
        <w:rPr>
          <w:rFonts w:eastAsia="Calibri" w:cs="Times New Roman"/>
          <w:b/>
          <w:kern w:val="0"/>
          <w:szCs w:val="20"/>
          <w:lang w:eastAsia="en-US" w:bidi="ar-SA"/>
        </w:rPr>
        <w:t>:</w:t>
      </w:r>
    </w:p>
    <w:p w:rsidR="00957AA9" w:rsidRDefault="003E11C5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В результате </w:t>
      </w:r>
      <w:r w:rsidR="00942313">
        <w:rPr>
          <w:rFonts w:eastAsia="Times New Roman" w:cs="Times New Roman"/>
          <w:kern w:val="0"/>
          <w:lang w:eastAsia="ru-RU" w:bidi="ar-SA"/>
        </w:rPr>
        <w:t>изучения курса «Юный краевед» обучающиеся должны</w:t>
      </w:r>
    </w:p>
    <w:p w:rsidR="00EB192A" w:rsidRPr="003E11C5" w:rsidRDefault="00942313" w:rsidP="00F541D0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lang w:eastAsia="ru-RU" w:bidi="ar-SA"/>
        </w:rPr>
      </w:pPr>
      <w:r w:rsidRPr="003E11C5">
        <w:rPr>
          <w:rFonts w:eastAsia="Times New Roman" w:cs="Times New Roman"/>
          <w:b/>
          <w:kern w:val="0"/>
          <w:lang w:eastAsia="ru-RU" w:bidi="ar-SA"/>
        </w:rPr>
        <w:t>з</w:t>
      </w:r>
      <w:r w:rsidR="00EB192A" w:rsidRPr="003E11C5">
        <w:rPr>
          <w:rFonts w:eastAsia="Times New Roman" w:cs="Times New Roman"/>
          <w:b/>
          <w:kern w:val="0"/>
          <w:lang w:eastAsia="ru-RU" w:bidi="ar-SA"/>
        </w:rPr>
        <w:t>нать:</w:t>
      </w:r>
    </w:p>
    <w:p w:rsidR="00720252" w:rsidRDefault="00720252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3E11C5">
        <w:rPr>
          <w:rFonts w:eastAsia="Times New Roman" w:cs="Times New Roman"/>
          <w:kern w:val="0"/>
          <w:lang w:eastAsia="ru-RU" w:bidi="ar-SA"/>
        </w:rPr>
        <w:t>-</w:t>
      </w:r>
      <w:r w:rsidR="00942313" w:rsidRPr="003E11C5">
        <w:rPr>
          <w:rFonts w:eastAsia="Times New Roman" w:cs="Times New Roman"/>
          <w:kern w:val="0"/>
          <w:lang w:eastAsia="ru-RU" w:bidi="ar-SA"/>
        </w:rPr>
        <w:t xml:space="preserve"> </w:t>
      </w:r>
      <w:r w:rsidR="003E11C5" w:rsidRPr="003E11C5">
        <w:rPr>
          <w:rFonts w:eastAsia="Times New Roman" w:cs="Times New Roman"/>
          <w:kern w:val="0"/>
          <w:lang w:eastAsia="ru-RU" w:bidi="ar-SA"/>
        </w:rPr>
        <w:t>природу Качугского района</w:t>
      </w:r>
      <w:r w:rsidRPr="003E11C5">
        <w:rPr>
          <w:rFonts w:eastAsia="Times New Roman" w:cs="Times New Roman"/>
          <w:kern w:val="0"/>
          <w:lang w:eastAsia="ru-RU" w:bidi="ar-SA"/>
        </w:rPr>
        <w:t>;</w:t>
      </w:r>
    </w:p>
    <w:p w:rsidR="003E11C5" w:rsidRPr="003E11C5" w:rsidRDefault="003E11C5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="00603CFC" w:rsidRPr="00603CFC">
        <w:rPr>
          <w:rFonts w:eastAsia="Times New Roman" w:cs="Times New Roman"/>
          <w:kern w:val="0"/>
          <w:lang w:eastAsia="ru-RU" w:bidi="ar-SA"/>
        </w:rPr>
        <w:t>населенные пункты, население и хозяйство Качугского района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720252" w:rsidRPr="003E11C5" w:rsidRDefault="00720252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3E11C5">
        <w:rPr>
          <w:rFonts w:eastAsia="Times New Roman" w:cs="Times New Roman"/>
          <w:kern w:val="0"/>
          <w:lang w:eastAsia="ru-RU" w:bidi="ar-SA"/>
        </w:rPr>
        <w:t xml:space="preserve">- </w:t>
      </w:r>
      <w:r w:rsidR="003E11C5" w:rsidRPr="003E11C5">
        <w:rPr>
          <w:rFonts w:eastAsia="Times New Roman" w:cs="Times New Roman"/>
          <w:kern w:val="0"/>
          <w:lang w:eastAsia="ru-RU" w:bidi="ar-SA"/>
        </w:rPr>
        <w:t>историю Качугского района</w:t>
      </w:r>
      <w:r w:rsidRPr="003E11C5">
        <w:rPr>
          <w:rFonts w:eastAsia="Times New Roman" w:cs="Times New Roman"/>
          <w:kern w:val="0"/>
          <w:lang w:eastAsia="ru-RU" w:bidi="ar-SA"/>
        </w:rPr>
        <w:t>;</w:t>
      </w:r>
    </w:p>
    <w:p w:rsidR="00720252" w:rsidRPr="003E11C5" w:rsidRDefault="00720252" w:rsidP="00F541D0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3E11C5">
        <w:rPr>
          <w:rFonts w:eastAsia="Times New Roman" w:cs="Times New Roman"/>
          <w:kern w:val="0"/>
          <w:lang w:eastAsia="ru-RU" w:bidi="ar-SA"/>
        </w:rPr>
        <w:t xml:space="preserve">- </w:t>
      </w:r>
      <w:r w:rsidR="003E11C5" w:rsidRPr="003E11C5">
        <w:rPr>
          <w:rFonts w:eastAsia="Times New Roman" w:cs="Times New Roman"/>
          <w:kern w:val="0"/>
          <w:lang w:eastAsia="ru-RU" w:bidi="ar-SA"/>
        </w:rPr>
        <w:t>выдающихся людей Качугского района</w:t>
      </w:r>
      <w:r w:rsidR="009E3886">
        <w:rPr>
          <w:rFonts w:eastAsia="Times New Roman" w:cs="Times New Roman"/>
          <w:kern w:val="0"/>
          <w:lang w:eastAsia="ru-RU" w:bidi="ar-SA"/>
        </w:rPr>
        <w:t>.</w:t>
      </w:r>
    </w:p>
    <w:p w:rsidR="003E11C5" w:rsidRPr="00EE1AEF" w:rsidRDefault="003E11C5" w:rsidP="00F541D0">
      <w:pPr>
        <w:widowControl/>
        <w:suppressAutoHyphens w:val="0"/>
        <w:autoSpaceDN/>
        <w:jc w:val="both"/>
        <w:rPr>
          <w:rFonts w:eastAsia="Times New Roman" w:cs="Times New Roman"/>
          <w:color w:val="FF0000"/>
          <w:kern w:val="0"/>
          <w:lang w:eastAsia="ru-RU" w:bidi="ar-SA"/>
        </w:rPr>
      </w:pPr>
    </w:p>
    <w:p w:rsidR="00EB192A" w:rsidRPr="00822779" w:rsidRDefault="003E11C5" w:rsidP="00F541D0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lang w:eastAsia="ru-RU" w:bidi="ar-SA"/>
        </w:rPr>
      </w:pPr>
      <w:r w:rsidRPr="00822779">
        <w:rPr>
          <w:rFonts w:eastAsia="Times New Roman" w:cs="Times New Roman"/>
          <w:b/>
          <w:kern w:val="0"/>
          <w:lang w:eastAsia="ru-RU" w:bidi="ar-SA"/>
        </w:rPr>
        <w:t>у</w:t>
      </w:r>
      <w:r w:rsidR="00EB192A" w:rsidRPr="00822779">
        <w:rPr>
          <w:rFonts w:eastAsia="Times New Roman" w:cs="Times New Roman"/>
          <w:b/>
          <w:kern w:val="0"/>
          <w:lang w:eastAsia="ru-RU" w:bidi="ar-SA"/>
        </w:rPr>
        <w:t>меть:</w:t>
      </w:r>
    </w:p>
    <w:p w:rsidR="003E11C5" w:rsidRPr="00822779" w:rsidRDefault="00720252" w:rsidP="003E11C5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822779">
        <w:rPr>
          <w:rFonts w:eastAsia="Times New Roman" w:cs="Times New Roman"/>
          <w:kern w:val="0"/>
          <w:lang w:eastAsia="ru-RU" w:bidi="ar-SA"/>
        </w:rPr>
        <w:t xml:space="preserve">- </w:t>
      </w:r>
      <w:r w:rsidR="006E2C35">
        <w:rPr>
          <w:rFonts w:eastAsia="Times New Roman" w:cs="Times New Roman"/>
          <w:kern w:val="0"/>
          <w:lang w:eastAsia="ru-RU" w:bidi="ar-SA"/>
        </w:rPr>
        <w:t>работать с</w:t>
      </w:r>
      <w:r w:rsidR="003E11C5" w:rsidRPr="00822779">
        <w:rPr>
          <w:rFonts w:eastAsia="Times New Roman" w:cs="Times New Roman"/>
          <w:kern w:val="0"/>
          <w:lang w:eastAsia="ru-RU" w:bidi="ar-SA"/>
        </w:rPr>
        <w:t xml:space="preserve"> физической и политической карт</w:t>
      </w:r>
      <w:r w:rsidR="006E2C35">
        <w:rPr>
          <w:rFonts w:eastAsia="Times New Roman" w:cs="Times New Roman"/>
          <w:kern w:val="0"/>
          <w:lang w:eastAsia="ru-RU" w:bidi="ar-SA"/>
        </w:rPr>
        <w:t>ой</w:t>
      </w:r>
      <w:r w:rsidR="003E11C5" w:rsidRPr="00822779">
        <w:rPr>
          <w:rFonts w:eastAsia="Times New Roman" w:cs="Times New Roman"/>
          <w:kern w:val="0"/>
          <w:lang w:eastAsia="ru-RU" w:bidi="ar-SA"/>
        </w:rPr>
        <w:t xml:space="preserve"> Качугского района;</w:t>
      </w:r>
    </w:p>
    <w:p w:rsidR="00822779" w:rsidRDefault="00822779" w:rsidP="00822779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822779">
        <w:rPr>
          <w:rFonts w:eastAsia="Times New Roman" w:cs="Times New Roman"/>
          <w:kern w:val="0"/>
          <w:lang w:eastAsia="ru-RU" w:bidi="ar-SA"/>
        </w:rPr>
        <w:t>- проводить исследовательские и поисковые работы, пользоваться различными источниками краеведческой информации;</w:t>
      </w:r>
    </w:p>
    <w:p w:rsidR="006E2C35" w:rsidRPr="00822779" w:rsidRDefault="006E2C35" w:rsidP="006E2C35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822779">
        <w:rPr>
          <w:rFonts w:eastAsia="Times New Roman" w:cs="Times New Roman"/>
          <w:kern w:val="0"/>
          <w:lang w:eastAsia="ru-RU" w:bidi="ar-SA"/>
        </w:rPr>
        <w:t>- систематизировать информацию о родном крае;</w:t>
      </w:r>
    </w:p>
    <w:p w:rsidR="005E1709" w:rsidRDefault="00822779" w:rsidP="00822779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822779">
        <w:rPr>
          <w:rFonts w:eastAsia="Times New Roman" w:cs="Times New Roman"/>
          <w:kern w:val="0"/>
          <w:lang w:eastAsia="ru-RU" w:bidi="ar-SA"/>
        </w:rPr>
        <w:t>- представлять результаты краеведческой деятельности в различных формах</w:t>
      </w:r>
      <w:r w:rsidR="009E3886">
        <w:rPr>
          <w:rFonts w:eastAsia="Times New Roman" w:cs="Times New Roman"/>
          <w:kern w:val="0"/>
          <w:lang w:eastAsia="ru-RU" w:bidi="ar-SA"/>
        </w:rPr>
        <w:t>.</w:t>
      </w:r>
    </w:p>
    <w:p w:rsidR="00720252" w:rsidRPr="00AB1B7C" w:rsidRDefault="00720252" w:rsidP="00822779">
      <w:pPr>
        <w:widowControl/>
        <w:suppressAutoHyphens w:val="0"/>
        <w:autoSpaceDN/>
        <w:rPr>
          <w:rFonts w:eastAsia="Times New Roman" w:cs="Times New Roman"/>
          <w:color w:val="0070C0"/>
          <w:kern w:val="0"/>
          <w:lang w:eastAsia="ru-RU" w:bidi="ar-SA"/>
        </w:rPr>
      </w:pPr>
    </w:p>
    <w:p w:rsidR="00AB1B7C" w:rsidRDefault="00AB1B7C" w:rsidP="00822779">
      <w:pPr>
        <w:widowControl/>
        <w:suppressAutoHyphens w:val="0"/>
        <w:autoSpaceDN/>
        <w:rPr>
          <w:rFonts w:eastAsia="Times New Roman" w:cs="Times New Roman"/>
          <w:color w:val="FF0000"/>
          <w:kern w:val="0"/>
          <w:lang w:eastAsia="ru-RU" w:bidi="ar-SA"/>
        </w:rPr>
      </w:pPr>
    </w:p>
    <w:p w:rsidR="00AB1B7C" w:rsidRPr="009E3886" w:rsidRDefault="00AB1B7C" w:rsidP="00822779">
      <w:pPr>
        <w:widowControl/>
        <w:suppressAutoHyphens w:val="0"/>
        <w:autoSpaceDN/>
        <w:rPr>
          <w:rFonts w:eastAsia="Times New Roman" w:cs="Times New Roman"/>
          <w:b/>
          <w:kern w:val="0"/>
          <w:lang w:eastAsia="ru-RU" w:bidi="ar-SA"/>
        </w:rPr>
      </w:pPr>
      <w:r w:rsidRPr="009E3886">
        <w:rPr>
          <w:rFonts w:eastAsia="Times New Roman" w:cs="Times New Roman"/>
          <w:b/>
          <w:kern w:val="0"/>
          <w:lang w:eastAsia="ru-RU" w:bidi="ar-SA"/>
        </w:rPr>
        <w:t>Воспитательные результаты:</w:t>
      </w:r>
    </w:p>
    <w:p w:rsidR="00AB1B7C" w:rsidRPr="009E3886" w:rsidRDefault="00AB1B7C" w:rsidP="00822779">
      <w:pPr>
        <w:widowControl/>
        <w:suppressAutoHyphens w:val="0"/>
        <w:autoSpaceDN/>
        <w:rPr>
          <w:rFonts w:eastAsia="Times New Roman" w:cs="Times New Roman"/>
          <w:b/>
          <w:kern w:val="0"/>
          <w:lang w:eastAsia="ru-RU" w:bidi="ar-SA"/>
        </w:rPr>
      </w:pPr>
      <w:r w:rsidRPr="009E3886">
        <w:rPr>
          <w:rFonts w:eastAsia="Times New Roman" w:cs="Times New Roman"/>
          <w:b/>
          <w:kern w:val="0"/>
          <w:lang w:eastAsia="ru-RU" w:bidi="ar-SA"/>
        </w:rPr>
        <w:t xml:space="preserve">1 уровень: </w:t>
      </w:r>
    </w:p>
    <w:p w:rsidR="00D5387E" w:rsidRPr="009E3886" w:rsidRDefault="00D5387E" w:rsidP="00D5387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9E3886">
        <w:rPr>
          <w:rFonts w:eastAsia="Times New Roman" w:cs="Times New Roman"/>
          <w:kern w:val="0"/>
          <w:lang w:eastAsia="ru-RU" w:bidi="ar-SA"/>
        </w:rPr>
        <w:t>понимать необходимость бережного отношения к природному, историческому, культурному наследию, сохранению исторической памяти;</w:t>
      </w:r>
    </w:p>
    <w:p w:rsidR="00D5387E" w:rsidRPr="009E3886" w:rsidRDefault="00D5387E" w:rsidP="00822779">
      <w:pPr>
        <w:widowControl/>
        <w:suppressAutoHyphens w:val="0"/>
        <w:autoSpaceDN/>
        <w:rPr>
          <w:rFonts w:eastAsia="Times New Roman" w:cs="Times New Roman"/>
          <w:b/>
          <w:kern w:val="0"/>
          <w:lang w:eastAsia="ru-RU" w:bidi="ar-SA"/>
        </w:rPr>
      </w:pPr>
      <w:r w:rsidRPr="009E3886">
        <w:rPr>
          <w:rFonts w:eastAsia="Times New Roman" w:cs="Times New Roman"/>
          <w:b/>
          <w:kern w:val="0"/>
          <w:lang w:eastAsia="ru-RU" w:bidi="ar-SA"/>
        </w:rPr>
        <w:t xml:space="preserve">2 уровень: </w:t>
      </w:r>
    </w:p>
    <w:p w:rsidR="001821D6" w:rsidRPr="009E3886" w:rsidRDefault="001821D6" w:rsidP="00822779">
      <w:pPr>
        <w:widowControl/>
        <w:suppressAutoHyphens w:val="0"/>
        <w:autoSpaceDN/>
        <w:rPr>
          <w:sz w:val="22"/>
          <w:szCs w:val="22"/>
        </w:rPr>
      </w:pPr>
      <w:r w:rsidRPr="009E3886">
        <w:rPr>
          <w:sz w:val="22"/>
          <w:szCs w:val="22"/>
        </w:rPr>
        <w:t xml:space="preserve">уметь сохранять значимую и ценную краеведческую информацию, производить ее </w:t>
      </w:r>
      <w:r w:rsidR="000C3D7F" w:rsidRPr="009E3886">
        <w:rPr>
          <w:sz w:val="22"/>
          <w:szCs w:val="22"/>
        </w:rPr>
        <w:t xml:space="preserve">осмысленное </w:t>
      </w:r>
      <w:r w:rsidRPr="009E3886">
        <w:rPr>
          <w:sz w:val="22"/>
          <w:szCs w:val="22"/>
        </w:rPr>
        <w:t xml:space="preserve">накопление с целью дальнейшей передачи  </w:t>
      </w:r>
      <w:r w:rsidR="000C3D7F" w:rsidRPr="009E3886">
        <w:rPr>
          <w:sz w:val="22"/>
          <w:szCs w:val="22"/>
        </w:rPr>
        <w:t xml:space="preserve">в формальной и неформальной </w:t>
      </w:r>
      <w:r w:rsidR="00E52ACC" w:rsidRPr="009E3886">
        <w:rPr>
          <w:sz w:val="22"/>
          <w:szCs w:val="22"/>
        </w:rPr>
        <w:t>обстановк</w:t>
      </w:r>
      <w:r w:rsidR="000C3D7F" w:rsidRPr="009E3886">
        <w:rPr>
          <w:sz w:val="22"/>
          <w:szCs w:val="22"/>
        </w:rPr>
        <w:t>е.</w:t>
      </w:r>
    </w:p>
    <w:p w:rsidR="001821D6" w:rsidRPr="009E3886" w:rsidRDefault="001821D6" w:rsidP="00822779">
      <w:pPr>
        <w:widowControl/>
        <w:suppressAutoHyphens w:val="0"/>
        <w:autoSpaceDN/>
        <w:rPr>
          <w:b/>
          <w:sz w:val="22"/>
          <w:szCs w:val="22"/>
        </w:rPr>
      </w:pPr>
      <w:r w:rsidRPr="009E3886">
        <w:rPr>
          <w:b/>
          <w:sz w:val="22"/>
          <w:szCs w:val="22"/>
        </w:rPr>
        <w:t>3 уровень:</w:t>
      </w:r>
    </w:p>
    <w:p w:rsidR="001821D6" w:rsidRPr="009E3886" w:rsidRDefault="001821D6" w:rsidP="00822779">
      <w:pPr>
        <w:widowControl/>
        <w:suppressAutoHyphens w:val="0"/>
        <w:autoSpaceDN/>
        <w:rPr>
          <w:sz w:val="22"/>
          <w:szCs w:val="22"/>
        </w:rPr>
      </w:pPr>
      <w:r w:rsidRPr="009E3886">
        <w:rPr>
          <w:rFonts w:eastAsia="Times New Roman" w:cs="Times New Roman"/>
          <w:kern w:val="0"/>
          <w:lang w:eastAsia="ru-RU" w:bidi="ar-SA"/>
        </w:rPr>
        <w:t>применять полученные краеведческие знания и умения для посильного преобразования и развития родного края.</w:t>
      </w:r>
    </w:p>
    <w:p w:rsidR="001821D6" w:rsidRDefault="001821D6" w:rsidP="00D5387E">
      <w:pPr>
        <w:shd w:val="clear" w:color="auto" w:fill="FFFFFF"/>
        <w:spacing w:line="211" w:lineRule="exact"/>
        <w:ind w:right="43" w:firstLine="283"/>
        <w:jc w:val="both"/>
        <w:rPr>
          <w:i/>
          <w:iCs/>
          <w:sz w:val="22"/>
          <w:szCs w:val="22"/>
        </w:rPr>
      </w:pPr>
    </w:p>
    <w:p w:rsidR="006001B8" w:rsidRPr="006001B8" w:rsidRDefault="006001B8" w:rsidP="00F541D0">
      <w:pPr>
        <w:widowControl/>
        <w:suppressAutoHyphens w:val="0"/>
        <w:autoSpaceDN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6001B8" w:rsidRPr="00971DAE" w:rsidRDefault="00BB5C71" w:rsidP="00971DAE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kern w:val="0"/>
          <w:szCs w:val="20"/>
          <w:lang w:eastAsia="en-US" w:bidi="ar-SA"/>
        </w:rPr>
      </w:pPr>
      <w:r>
        <w:rPr>
          <w:rFonts w:eastAsia="Calibri" w:cs="Times New Roman"/>
          <w:b/>
          <w:kern w:val="0"/>
          <w:szCs w:val="20"/>
          <w:lang w:eastAsia="en-US" w:bidi="ar-SA"/>
        </w:rPr>
        <w:t xml:space="preserve">                                        </w:t>
      </w:r>
      <w:r w:rsidR="00E75F1C" w:rsidRPr="00E75F1C">
        <w:rPr>
          <w:rFonts w:eastAsia="Calibri" w:cs="Times New Roman"/>
          <w:b/>
          <w:kern w:val="0"/>
          <w:szCs w:val="20"/>
          <w:lang w:eastAsia="en-US" w:bidi="ar-SA"/>
        </w:rPr>
        <w:t>6.</w:t>
      </w:r>
      <w:r w:rsidR="00D017ED">
        <w:rPr>
          <w:rFonts w:eastAsia="Calibri" w:cs="Times New Roman"/>
          <w:b/>
          <w:kern w:val="0"/>
          <w:szCs w:val="20"/>
          <w:lang w:eastAsia="en-US" w:bidi="ar-SA"/>
        </w:rPr>
        <w:t xml:space="preserve"> </w:t>
      </w:r>
      <w:r w:rsidR="00E75F1C" w:rsidRPr="00E75F1C">
        <w:rPr>
          <w:rFonts w:eastAsia="Calibri" w:cs="Times New Roman"/>
          <w:b/>
          <w:kern w:val="0"/>
          <w:szCs w:val="20"/>
          <w:lang w:eastAsia="en-US" w:bidi="ar-SA"/>
        </w:rPr>
        <w:t>Содержание программы</w:t>
      </w:r>
    </w:p>
    <w:p w:rsidR="006D2396" w:rsidRDefault="0066417C" w:rsidP="006D2396">
      <w:pPr>
        <w:widowControl/>
        <w:suppressAutoHyphens w:val="0"/>
        <w:autoSpaceDN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</w:t>
      </w:r>
    </w:p>
    <w:p w:rsidR="00957AA9" w:rsidRDefault="00EE1AEF" w:rsidP="00EE1AEF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 класс</w:t>
      </w:r>
    </w:p>
    <w:p w:rsidR="00627EBB" w:rsidRDefault="00627EBB" w:rsidP="00627EBB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Задача первого года занятий – накопление эмоциональных и эстетических впечатлений о своей семье, поселке. Эстетической меркой является понятие красоты, любви, добра, бережное отношение  к природе.</w:t>
      </w:r>
    </w:p>
    <w:p w:rsidR="00850F35" w:rsidRDefault="00850F35" w:rsidP="00627EBB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Разделы программы:</w:t>
      </w:r>
    </w:p>
    <w:p w:rsidR="00EE1AEF" w:rsidRDefault="00EE1AEF" w:rsidP="00EE1AEF">
      <w:pPr>
        <w:pStyle w:val="a4"/>
        <w:widowControl/>
        <w:numPr>
          <w:ilvl w:val="0"/>
          <w:numId w:val="19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EE1AEF">
        <w:rPr>
          <w:rFonts w:eastAsia="Times New Roman" w:cs="Times New Roman"/>
          <w:i/>
          <w:kern w:val="0"/>
          <w:lang w:eastAsia="ru-RU" w:bidi="ar-SA"/>
        </w:rPr>
        <w:t>Краеведение – наука о родном крае</w:t>
      </w:r>
      <w:r>
        <w:rPr>
          <w:rFonts w:eastAsia="Times New Roman" w:cs="Times New Roman"/>
          <w:kern w:val="0"/>
          <w:lang w:eastAsia="ru-RU" w:bidi="ar-SA"/>
        </w:rPr>
        <w:t xml:space="preserve">. Человек и его окружение. Что изучает краеведение. Источники изучения родного края. </w:t>
      </w:r>
    </w:p>
    <w:p w:rsidR="00EE1AEF" w:rsidRDefault="00EE1AEF" w:rsidP="00EE1AEF">
      <w:pPr>
        <w:pStyle w:val="a4"/>
        <w:widowControl/>
        <w:numPr>
          <w:ilvl w:val="0"/>
          <w:numId w:val="19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96672D">
        <w:rPr>
          <w:rFonts w:eastAsia="Times New Roman" w:cs="Times New Roman"/>
          <w:i/>
          <w:kern w:val="0"/>
          <w:lang w:eastAsia="ru-RU" w:bidi="ar-SA"/>
        </w:rPr>
        <w:t>Природы любимый уголок</w:t>
      </w:r>
      <w:r>
        <w:rPr>
          <w:rFonts w:eastAsia="Times New Roman" w:cs="Times New Roman"/>
          <w:kern w:val="0"/>
          <w:lang w:eastAsia="ru-RU" w:bidi="ar-SA"/>
        </w:rPr>
        <w:t xml:space="preserve">. Мой дом на карте. Места, где я играю и гуляю. Рельеф (холм, овраг, канава…) Любая погода хороша. Наблюдаем за погодой. </w:t>
      </w:r>
      <w:r w:rsidR="0096672D">
        <w:rPr>
          <w:rFonts w:eastAsia="Times New Roman" w:cs="Times New Roman"/>
          <w:kern w:val="0"/>
          <w:lang w:eastAsia="ru-RU" w:bidi="ar-SA"/>
        </w:rPr>
        <w:t xml:space="preserve">Оборудование, условные знаки. Приметы моей бабушки. Моя любимая речка Лена. Река на карте. Река в жизни моей семьи. Мои наблюдения за рекой: ледостав, ледоход, паводок, наводнение. Правила поведения на воде. Что у меня под ногами (песок, глина, почва, камни). </w:t>
      </w:r>
      <w:r w:rsidR="00850F35">
        <w:rPr>
          <w:rFonts w:eastAsia="Times New Roman" w:cs="Times New Roman"/>
          <w:kern w:val="0"/>
          <w:lang w:eastAsia="ru-RU" w:bidi="ar-SA"/>
        </w:rPr>
        <w:t xml:space="preserve">Какая почва у меня в огороде? Какие растения у меня в огороде, палисаднике, на улице? Мои наблюдения за растениями весной, летом, осенью, зимой. Животный </w:t>
      </w:r>
      <w:r w:rsidR="00850F35">
        <w:rPr>
          <w:rFonts w:eastAsia="Times New Roman" w:cs="Times New Roman"/>
          <w:kern w:val="0"/>
          <w:lang w:eastAsia="ru-RU" w:bidi="ar-SA"/>
        </w:rPr>
        <w:lastRenderedPageBreak/>
        <w:t xml:space="preserve">мир вокруг меня. Каких животных я видел. </w:t>
      </w:r>
      <w:r w:rsidR="0003084E">
        <w:rPr>
          <w:rFonts w:eastAsia="Times New Roman" w:cs="Times New Roman"/>
          <w:kern w:val="0"/>
          <w:lang w:eastAsia="ru-RU" w:bidi="ar-SA"/>
        </w:rPr>
        <w:t xml:space="preserve">Мои наблюдения за животными весной, летом, осенью, зимой. </w:t>
      </w:r>
      <w:r w:rsidR="0096672D">
        <w:rPr>
          <w:rFonts w:eastAsia="Times New Roman" w:cs="Times New Roman"/>
          <w:kern w:val="0"/>
          <w:lang w:eastAsia="ru-RU" w:bidi="ar-SA"/>
        </w:rPr>
        <w:t>Правила поведения в лесу, парке. Добрые дела моей семьи.</w:t>
      </w:r>
    </w:p>
    <w:p w:rsidR="0096672D" w:rsidRDefault="0096672D" w:rsidP="00EE1AEF">
      <w:pPr>
        <w:pStyle w:val="a4"/>
        <w:widowControl/>
        <w:numPr>
          <w:ilvl w:val="0"/>
          <w:numId w:val="19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Это я, моя семья, соседи и знакомые</w:t>
      </w:r>
      <w:r w:rsidRPr="0096672D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 xml:space="preserve"> Члены моей семьи. </w:t>
      </w:r>
      <w:r w:rsidR="00EE5464">
        <w:rPr>
          <w:rFonts w:eastAsia="Times New Roman" w:cs="Times New Roman"/>
          <w:kern w:val="0"/>
          <w:lang w:eastAsia="ru-RU" w:bidi="ar-SA"/>
        </w:rPr>
        <w:t xml:space="preserve">Домашний адрес. </w:t>
      </w:r>
      <w:r w:rsidR="00684098">
        <w:rPr>
          <w:rFonts w:eastAsia="Times New Roman" w:cs="Times New Roman"/>
          <w:kern w:val="0"/>
          <w:lang w:eastAsia="ru-RU" w:bidi="ar-SA"/>
        </w:rPr>
        <w:t xml:space="preserve">Наши соседи, хорошие знакомые. </w:t>
      </w:r>
      <w:r w:rsidR="00EE5464">
        <w:rPr>
          <w:rFonts w:eastAsia="Times New Roman" w:cs="Times New Roman"/>
          <w:kern w:val="0"/>
          <w:lang w:eastAsia="ru-RU" w:bidi="ar-SA"/>
        </w:rPr>
        <w:t xml:space="preserve">Профессии членов семьи, место их работы. Трудовые достижения моей семьи. </w:t>
      </w:r>
      <w:r w:rsidR="005A5723">
        <w:rPr>
          <w:rFonts w:eastAsia="Times New Roman" w:cs="Times New Roman"/>
          <w:kern w:val="0"/>
          <w:lang w:eastAsia="ru-RU" w:bidi="ar-SA"/>
        </w:rPr>
        <w:t xml:space="preserve">Подсобное хозяйство в моей семье. </w:t>
      </w:r>
      <w:r w:rsidR="00EE5464">
        <w:rPr>
          <w:rFonts w:eastAsia="Times New Roman" w:cs="Times New Roman"/>
          <w:kern w:val="0"/>
          <w:lang w:eastAsia="ru-RU" w:bidi="ar-SA"/>
        </w:rPr>
        <w:t xml:space="preserve">Знаменитые люди в моей семье. </w:t>
      </w:r>
      <w:r w:rsidR="005A5723" w:rsidRPr="00C20591">
        <w:rPr>
          <w:rFonts w:eastAsia="Times New Roman" w:cs="Times New Roman"/>
          <w:kern w:val="0"/>
          <w:lang w:eastAsia="ru-RU" w:bidi="ar-SA"/>
        </w:rPr>
        <w:t>Отношение моей семьи к природе</w:t>
      </w:r>
      <w:r w:rsidR="005A5723">
        <w:rPr>
          <w:rFonts w:eastAsia="Times New Roman" w:cs="Times New Roman"/>
          <w:kern w:val="0"/>
          <w:lang w:eastAsia="ru-RU" w:bidi="ar-SA"/>
        </w:rPr>
        <w:t>. Добрые дела моей семьи.</w:t>
      </w:r>
    </w:p>
    <w:p w:rsidR="005A5723" w:rsidRDefault="005A5723" w:rsidP="00EE1AEF">
      <w:pPr>
        <w:pStyle w:val="a4"/>
        <w:widowControl/>
        <w:numPr>
          <w:ilvl w:val="0"/>
          <w:numId w:val="19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Качуг </w:t>
      </w:r>
      <w:r>
        <w:rPr>
          <w:rFonts w:eastAsia="Times New Roman" w:cs="Times New Roman"/>
          <w:kern w:val="0"/>
          <w:lang w:eastAsia="ru-RU" w:bidi="ar-SA"/>
        </w:rPr>
        <w:t xml:space="preserve">– </w:t>
      </w:r>
      <w:r>
        <w:rPr>
          <w:rFonts w:eastAsia="Times New Roman" w:cs="Times New Roman"/>
          <w:i/>
          <w:kern w:val="0"/>
          <w:lang w:eastAsia="ru-RU" w:bidi="ar-SA"/>
        </w:rPr>
        <w:t>р</w:t>
      </w:r>
      <w:r w:rsidRPr="005A5723">
        <w:rPr>
          <w:rFonts w:eastAsia="Times New Roman" w:cs="Times New Roman"/>
          <w:i/>
          <w:kern w:val="0"/>
          <w:lang w:eastAsia="ru-RU" w:bidi="ar-SA"/>
        </w:rPr>
        <w:t>одина моя.</w:t>
      </w:r>
      <w:r>
        <w:rPr>
          <w:rFonts w:eastAsia="Times New Roman" w:cs="Times New Roman"/>
          <w:i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Название моего поселка. Символы. Моя улица. Мой детский сад. Моя школа. Какие предприятия в Качуге я знаю. Исторические места и памятники, которые я знаю. Как передвигаюсь по поселку я и мои друзья. Любимые места отдыха и развлечений в Качуге для меня, моей семьи, моих друзей. Добрые дела моей семьи.</w:t>
      </w:r>
    </w:p>
    <w:p w:rsidR="005A5723" w:rsidRDefault="005A5723" w:rsidP="00EE1AEF">
      <w:pPr>
        <w:pStyle w:val="a4"/>
        <w:widowControl/>
        <w:numPr>
          <w:ilvl w:val="0"/>
          <w:numId w:val="19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Добрая память моей семьи</w:t>
      </w:r>
      <w:r w:rsidRPr="005A5723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 xml:space="preserve"> История моей семьи на ленте времени. Интересные события в семье. О чем помнят мои бабушки и дедушки. О чем говорят старые фотографии моей семьи. Как сохраняют историю моих предков в семье (</w:t>
      </w:r>
      <w:r w:rsidR="00FB733C">
        <w:rPr>
          <w:rFonts w:eastAsia="Times New Roman" w:cs="Times New Roman"/>
          <w:kern w:val="0"/>
          <w:lang w:eastAsia="ru-RU" w:bidi="ar-SA"/>
        </w:rPr>
        <w:t>фото, альбом, летопись, архивы…</w:t>
      </w:r>
      <w:r>
        <w:rPr>
          <w:rFonts w:eastAsia="Times New Roman" w:cs="Times New Roman"/>
          <w:kern w:val="0"/>
          <w:lang w:eastAsia="ru-RU" w:bidi="ar-SA"/>
        </w:rPr>
        <w:t>)</w:t>
      </w:r>
      <w:r w:rsidR="00FB733C">
        <w:rPr>
          <w:rFonts w:eastAsia="Times New Roman" w:cs="Times New Roman"/>
          <w:kern w:val="0"/>
          <w:lang w:eastAsia="ru-RU" w:bidi="ar-SA"/>
        </w:rPr>
        <w:t xml:space="preserve"> Добрые дела моей семьи.</w:t>
      </w:r>
    </w:p>
    <w:p w:rsidR="00FB733C" w:rsidRDefault="0051565B" w:rsidP="00FB733C">
      <w:pPr>
        <w:pStyle w:val="a4"/>
        <w:widowControl/>
        <w:numPr>
          <w:ilvl w:val="0"/>
          <w:numId w:val="19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C20591">
        <w:rPr>
          <w:rFonts w:eastAsia="Times New Roman" w:cs="Times New Roman"/>
          <w:i/>
          <w:kern w:val="0"/>
          <w:lang w:eastAsia="ru-RU" w:bidi="ar-SA"/>
        </w:rPr>
        <w:t>Духовные ценности моей семьи</w:t>
      </w:r>
      <w:r w:rsidR="00FB733C" w:rsidRPr="00FB733C">
        <w:rPr>
          <w:rFonts w:eastAsia="Times New Roman" w:cs="Times New Roman"/>
          <w:kern w:val="0"/>
          <w:lang w:eastAsia="ru-RU" w:bidi="ar-SA"/>
        </w:rPr>
        <w:t>.</w:t>
      </w:r>
      <w:r w:rsidR="00FB733C">
        <w:rPr>
          <w:rFonts w:eastAsia="Times New Roman" w:cs="Times New Roman"/>
          <w:kern w:val="0"/>
          <w:lang w:eastAsia="ru-RU" w:bidi="ar-SA"/>
        </w:rPr>
        <w:t xml:space="preserve"> Отношение к религии моей семьи. Праздники, традиции, обычаи, обряды в моей семье. Добрые дела моей семьи.</w:t>
      </w:r>
    </w:p>
    <w:p w:rsidR="00FB733C" w:rsidRDefault="00FB733C" w:rsidP="00FB733C">
      <w:pPr>
        <w:pStyle w:val="a4"/>
        <w:widowControl/>
        <w:numPr>
          <w:ilvl w:val="0"/>
          <w:numId w:val="19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Истоки творчества в моей семье. </w:t>
      </w:r>
      <w:r>
        <w:rPr>
          <w:rFonts w:eastAsia="Times New Roman" w:cs="Times New Roman"/>
          <w:kern w:val="0"/>
          <w:lang w:eastAsia="ru-RU" w:bidi="ar-SA"/>
        </w:rPr>
        <w:t xml:space="preserve">Любимые пословицы, поговорки, присказки, шутки в моей семье. </w:t>
      </w:r>
      <w:r w:rsidR="00684098">
        <w:rPr>
          <w:rFonts w:eastAsia="Times New Roman" w:cs="Times New Roman"/>
          <w:kern w:val="0"/>
          <w:lang w:eastAsia="ru-RU" w:bidi="ar-SA"/>
        </w:rPr>
        <w:t xml:space="preserve">Песни, которые мы поем. Любимые сказки. </w:t>
      </w:r>
      <w:r>
        <w:rPr>
          <w:rFonts w:eastAsia="Times New Roman" w:cs="Times New Roman"/>
          <w:kern w:val="0"/>
          <w:lang w:eastAsia="ru-RU" w:bidi="ar-SA"/>
        </w:rPr>
        <w:t>Любимые творческие увлечения в моей семье. Какими ремеслами владеют в моей семье. Добрые дела моей семьи.</w:t>
      </w:r>
    </w:p>
    <w:p w:rsidR="00627EBB" w:rsidRDefault="00627EBB" w:rsidP="00627EBB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</w:p>
    <w:p w:rsidR="00627EBB" w:rsidRDefault="00627EBB" w:rsidP="00627EBB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2 класс</w:t>
      </w:r>
    </w:p>
    <w:p w:rsidR="00850F35" w:rsidRDefault="00850F35" w:rsidP="00850F35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Задача </w:t>
      </w:r>
      <w:r w:rsidR="009C67E9">
        <w:rPr>
          <w:rFonts w:eastAsia="Times New Roman" w:cs="Times New Roman"/>
          <w:kern w:val="0"/>
          <w:lang w:eastAsia="ru-RU" w:bidi="ar-SA"/>
        </w:rPr>
        <w:t>втор</w:t>
      </w:r>
      <w:r>
        <w:rPr>
          <w:rFonts w:eastAsia="Times New Roman" w:cs="Times New Roman"/>
          <w:kern w:val="0"/>
          <w:lang w:eastAsia="ru-RU" w:bidi="ar-SA"/>
        </w:rPr>
        <w:t xml:space="preserve">ого года занятий – </w:t>
      </w:r>
      <w:r w:rsidR="009C67E9">
        <w:rPr>
          <w:rFonts w:eastAsia="Times New Roman" w:cs="Times New Roman"/>
          <w:kern w:val="0"/>
          <w:lang w:eastAsia="ru-RU" w:bidi="ar-SA"/>
        </w:rPr>
        <w:t>развивать интерес к изучению прошлого и настоящего своего поселка, приобщать к культуре Качуга, формировать первичные навыки социальной активности.</w:t>
      </w:r>
    </w:p>
    <w:p w:rsidR="00850F35" w:rsidRDefault="00850F35" w:rsidP="00850F35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Разделы программы:</w:t>
      </w:r>
    </w:p>
    <w:p w:rsidR="00850F35" w:rsidRDefault="00850F35" w:rsidP="00627EBB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627EBB" w:rsidRDefault="00627EBB" w:rsidP="00627EBB">
      <w:pPr>
        <w:pStyle w:val="a4"/>
        <w:widowControl/>
        <w:numPr>
          <w:ilvl w:val="0"/>
          <w:numId w:val="20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Любимый Качуг над рекою Леной</w:t>
      </w:r>
      <w:r>
        <w:rPr>
          <w:rFonts w:eastAsia="Times New Roman" w:cs="Times New Roman"/>
          <w:kern w:val="0"/>
          <w:lang w:eastAsia="ru-RU" w:bidi="ar-SA"/>
        </w:rPr>
        <w:t xml:space="preserve">. План изучения поселка Качуг на учебный год. </w:t>
      </w:r>
    </w:p>
    <w:p w:rsidR="009C67E9" w:rsidRDefault="009C67E9" w:rsidP="00627EBB">
      <w:pPr>
        <w:pStyle w:val="a4"/>
        <w:widowControl/>
        <w:numPr>
          <w:ilvl w:val="0"/>
          <w:numId w:val="20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9C67E9">
        <w:rPr>
          <w:rFonts w:eastAsia="Times New Roman" w:cs="Times New Roman"/>
          <w:i/>
          <w:kern w:val="0"/>
          <w:lang w:eastAsia="ru-RU" w:bidi="ar-SA"/>
        </w:rPr>
        <w:t>Природа</w:t>
      </w:r>
      <w:r w:rsidR="0083563D">
        <w:rPr>
          <w:rFonts w:eastAsia="Times New Roman" w:cs="Times New Roman"/>
          <w:i/>
          <w:kern w:val="0"/>
          <w:lang w:eastAsia="ru-RU" w:bidi="ar-SA"/>
        </w:rPr>
        <w:t xml:space="preserve"> Качуга</w:t>
      </w:r>
      <w:r w:rsidR="00627EBB" w:rsidRPr="009C67E9">
        <w:rPr>
          <w:rFonts w:eastAsia="Times New Roman" w:cs="Times New Roman"/>
          <w:kern w:val="0"/>
          <w:lang w:eastAsia="ru-RU" w:bidi="ar-SA"/>
        </w:rPr>
        <w:t xml:space="preserve">. </w:t>
      </w:r>
    </w:p>
    <w:p w:rsidR="009C67E9" w:rsidRDefault="009C67E9" w:rsidP="009C67E9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Рельеф</w:t>
      </w:r>
      <w:r w:rsidRPr="009C67E9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 xml:space="preserve"> Качуг на карте. Полевые исследования. Положительные формы рельефа (холмы, гряды). Отрицательные формы рельефа (котловины, ложбины, овраги, обвалы, канавы, оползни).</w:t>
      </w:r>
    </w:p>
    <w:p w:rsidR="009C67E9" w:rsidRDefault="009C67E9" w:rsidP="009C67E9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Климат</w:t>
      </w:r>
      <w:r w:rsidRPr="009C67E9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 xml:space="preserve"> Работа метеорологической станции. Годовые диаграммы температуры, осадков, облачности. Календарь наблюдений. </w:t>
      </w:r>
      <w:r w:rsidR="00741580">
        <w:rPr>
          <w:rFonts w:eastAsia="Times New Roman" w:cs="Times New Roman"/>
          <w:kern w:val="0"/>
          <w:lang w:eastAsia="ru-RU" w:bidi="ar-SA"/>
        </w:rPr>
        <w:t>Сроки сельхозработ в поселке. Посевной календарь Восточной Сибири. Влияние рельефа на климат левобережья и правобережья Качуга.</w:t>
      </w:r>
    </w:p>
    <w:p w:rsidR="00ED0B9B" w:rsidRDefault="00ED0B9B" w:rsidP="009C67E9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Внутренние воды Качуга</w:t>
      </w:r>
      <w:r w:rsidRPr="00ED0B9B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 xml:space="preserve"> Реки Лена, Анга, Качуг.</w:t>
      </w:r>
      <w:r w:rsidR="001D2C00">
        <w:rPr>
          <w:rFonts w:eastAsia="Times New Roman" w:cs="Times New Roman"/>
          <w:kern w:val="0"/>
          <w:lang w:eastAsia="ru-RU" w:bidi="ar-SA"/>
        </w:rPr>
        <w:t xml:space="preserve"> Их характер, течение, питание. Уровень воды по сезонам. Толщина ледового покрова. </w:t>
      </w:r>
      <w:r w:rsidR="00BC71CC">
        <w:rPr>
          <w:rFonts w:eastAsia="Times New Roman" w:cs="Times New Roman"/>
          <w:kern w:val="0"/>
          <w:lang w:eastAsia="ru-RU" w:bidi="ar-SA"/>
        </w:rPr>
        <w:t xml:space="preserve">Полыньи. Правила поведения на водоемах в летний, зимний, осенне-весенний период. </w:t>
      </w:r>
      <w:r w:rsidR="001D2C00">
        <w:rPr>
          <w:rFonts w:eastAsia="Times New Roman" w:cs="Times New Roman"/>
          <w:kern w:val="0"/>
          <w:lang w:eastAsia="ru-RU" w:bidi="ar-SA"/>
        </w:rPr>
        <w:t xml:space="preserve">Хозяйственное использование рек. </w:t>
      </w:r>
      <w:r w:rsidR="00684098">
        <w:rPr>
          <w:rFonts w:eastAsia="Times New Roman" w:cs="Times New Roman"/>
          <w:kern w:val="0"/>
          <w:lang w:eastAsia="ru-RU" w:bidi="ar-SA"/>
        </w:rPr>
        <w:t>П</w:t>
      </w:r>
      <w:r w:rsidR="00366AED">
        <w:rPr>
          <w:rFonts w:eastAsia="Times New Roman" w:cs="Times New Roman"/>
          <w:kern w:val="0"/>
          <w:lang w:eastAsia="ru-RU" w:bidi="ar-SA"/>
        </w:rPr>
        <w:t>одземны</w:t>
      </w:r>
      <w:r w:rsidR="00684098">
        <w:rPr>
          <w:rFonts w:eastAsia="Times New Roman" w:cs="Times New Roman"/>
          <w:kern w:val="0"/>
          <w:lang w:eastAsia="ru-RU" w:bidi="ar-SA"/>
        </w:rPr>
        <w:t>е</w:t>
      </w:r>
      <w:r w:rsidR="00366AED">
        <w:rPr>
          <w:rFonts w:eastAsia="Times New Roman" w:cs="Times New Roman"/>
          <w:kern w:val="0"/>
          <w:lang w:eastAsia="ru-RU" w:bidi="ar-SA"/>
        </w:rPr>
        <w:t xml:space="preserve"> вод</w:t>
      </w:r>
      <w:r w:rsidR="00684098">
        <w:rPr>
          <w:rFonts w:eastAsia="Times New Roman" w:cs="Times New Roman"/>
          <w:kern w:val="0"/>
          <w:lang w:eastAsia="ru-RU" w:bidi="ar-SA"/>
        </w:rPr>
        <w:t>ы</w:t>
      </w:r>
      <w:r w:rsidR="00366AED">
        <w:rPr>
          <w:rFonts w:eastAsia="Times New Roman" w:cs="Times New Roman"/>
          <w:kern w:val="0"/>
          <w:lang w:eastAsia="ru-RU" w:bidi="ar-SA"/>
        </w:rPr>
        <w:t>. Болота на территории Качуга.</w:t>
      </w:r>
    </w:p>
    <w:p w:rsidR="00ED79CE" w:rsidRDefault="00ED79CE" w:rsidP="009C67E9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Растительный и животный мир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ED79CE">
        <w:rPr>
          <w:rFonts w:eastAsia="Times New Roman" w:cs="Times New Roman"/>
          <w:i/>
          <w:kern w:val="0"/>
          <w:lang w:eastAsia="ru-RU" w:bidi="ar-SA"/>
        </w:rPr>
        <w:t>окрестностей Качуга</w:t>
      </w:r>
      <w:r>
        <w:rPr>
          <w:rFonts w:eastAsia="Times New Roman" w:cs="Times New Roman"/>
          <w:kern w:val="0"/>
          <w:lang w:eastAsia="ru-RU" w:bidi="ar-SA"/>
        </w:rPr>
        <w:t xml:space="preserve">. </w:t>
      </w:r>
      <w:r w:rsidRPr="0051565B">
        <w:rPr>
          <w:rFonts w:eastAsia="Times New Roman" w:cs="Times New Roman"/>
          <w:kern w:val="0"/>
          <w:lang w:eastAsia="ru-RU" w:bidi="ar-SA"/>
        </w:rPr>
        <w:t xml:space="preserve">Деревья, кустарники, травянистые растения леса,  поля, поймы рек. </w:t>
      </w:r>
      <w:r w:rsidR="00D24B54" w:rsidRPr="0051565B">
        <w:rPr>
          <w:rFonts w:eastAsia="Times New Roman" w:cs="Times New Roman"/>
          <w:kern w:val="0"/>
          <w:lang w:eastAsia="ru-RU" w:bidi="ar-SA"/>
        </w:rPr>
        <w:t>Животные. Перелетные и зимующие птицы.</w:t>
      </w:r>
      <w:r w:rsidR="00D24B54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Pr="00ED79CE">
        <w:rPr>
          <w:rFonts w:eastAsia="Times New Roman" w:cs="Times New Roman"/>
          <w:kern w:val="0"/>
          <w:lang w:eastAsia="ru-RU" w:bidi="ar-SA"/>
        </w:rPr>
        <w:t>Заготовка</w:t>
      </w:r>
      <w:r>
        <w:rPr>
          <w:rFonts w:eastAsia="Times New Roman" w:cs="Times New Roman"/>
          <w:kern w:val="0"/>
          <w:lang w:eastAsia="ru-RU" w:bidi="ar-SA"/>
        </w:rPr>
        <w:t xml:space="preserve"> ягод, грибов, лекарственных трав</w:t>
      </w:r>
      <w:r w:rsidR="00D24B54">
        <w:rPr>
          <w:rFonts w:eastAsia="Times New Roman" w:cs="Times New Roman"/>
          <w:kern w:val="0"/>
          <w:lang w:eastAsia="ru-RU" w:bidi="ar-SA"/>
        </w:rPr>
        <w:t xml:space="preserve">, сена. Охотничий и рыболовный промысел. </w:t>
      </w:r>
    </w:p>
    <w:p w:rsidR="00A11867" w:rsidRDefault="00A11867" w:rsidP="00A11867">
      <w:pPr>
        <w:pStyle w:val="a4"/>
        <w:widowControl/>
        <w:suppressAutoHyphens w:val="0"/>
        <w:autoSpaceDN/>
        <w:rPr>
          <w:rFonts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Ландшафт</w:t>
      </w:r>
      <w:r w:rsidRPr="00366AED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 xml:space="preserve"> Любимые места жителей Качуга: Поповский луг, Пески, Макаровский луг, Заячья Падь.</w:t>
      </w:r>
    </w:p>
    <w:p w:rsidR="00A11867" w:rsidRPr="00C51EE4" w:rsidRDefault="00A11867" w:rsidP="00A11867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C51EE4">
        <w:rPr>
          <w:rFonts w:eastAsia="Times New Roman" w:cs="Times New Roman"/>
          <w:i/>
          <w:kern w:val="0"/>
          <w:lang w:eastAsia="ru-RU" w:bidi="ar-SA"/>
        </w:rPr>
        <w:t xml:space="preserve">Почва. </w:t>
      </w:r>
      <w:r w:rsidRPr="00C51EE4">
        <w:rPr>
          <w:rFonts w:eastAsia="Times New Roman" w:cs="Times New Roman"/>
          <w:kern w:val="0"/>
          <w:lang w:eastAsia="ru-RU" w:bidi="ar-SA"/>
        </w:rPr>
        <w:t xml:space="preserve">Состав почвы. Почва плодородная и неплодородная. </w:t>
      </w:r>
    </w:p>
    <w:p w:rsidR="00A11867" w:rsidRPr="00FC6F8A" w:rsidRDefault="00A11867" w:rsidP="00A11867">
      <w:pPr>
        <w:pStyle w:val="a4"/>
        <w:widowControl/>
        <w:suppressAutoHyphens w:val="0"/>
        <w:autoSpaceDN/>
        <w:rPr>
          <w:rFonts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Полезные ископаемые. </w:t>
      </w:r>
      <w:r w:rsidRPr="00866C71">
        <w:rPr>
          <w:rFonts w:eastAsia="Times New Roman" w:cs="Times New Roman"/>
          <w:kern w:val="0"/>
          <w:lang w:eastAsia="ru-RU" w:bidi="ar-SA"/>
        </w:rPr>
        <w:t>Известняки, медь, глина, песок, слюда.</w:t>
      </w:r>
    </w:p>
    <w:p w:rsidR="00A11867" w:rsidRPr="00FC6F8A" w:rsidRDefault="00A11867" w:rsidP="00A11867">
      <w:pPr>
        <w:pStyle w:val="a4"/>
        <w:widowControl/>
        <w:suppressAutoHyphens w:val="0"/>
        <w:autoSpaceDN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Наши добрые дела.</w:t>
      </w:r>
    </w:p>
    <w:p w:rsidR="00ED79CE" w:rsidRPr="00ED79CE" w:rsidRDefault="00ED79CE" w:rsidP="009C67E9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</w:p>
    <w:p w:rsidR="002D13D9" w:rsidRDefault="00F3150A" w:rsidP="0051565B">
      <w:pPr>
        <w:pStyle w:val="a4"/>
        <w:widowControl/>
        <w:numPr>
          <w:ilvl w:val="0"/>
          <w:numId w:val="20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2D13D9">
        <w:rPr>
          <w:rFonts w:eastAsia="Times New Roman" w:cs="Times New Roman"/>
          <w:i/>
          <w:kern w:val="0"/>
          <w:lang w:eastAsia="ru-RU" w:bidi="ar-SA"/>
        </w:rPr>
        <w:t>Население и хозяйство</w:t>
      </w:r>
      <w:r w:rsidR="0051565B" w:rsidRPr="002D13D9">
        <w:rPr>
          <w:rFonts w:eastAsia="Times New Roman" w:cs="Times New Roman"/>
          <w:i/>
          <w:kern w:val="0"/>
          <w:lang w:eastAsia="ru-RU" w:bidi="ar-SA"/>
        </w:rPr>
        <w:t xml:space="preserve"> Качуга</w:t>
      </w:r>
      <w:r w:rsidRPr="002D13D9">
        <w:rPr>
          <w:rFonts w:eastAsia="Times New Roman" w:cs="Times New Roman"/>
          <w:kern w:val="0"/>
          <w:lang w:eastAsia="ru-RU" w:bidi="ar-SA"/>
        </w:rPr>
        <w:t xml:space="preserve">. </w:t>
      </w:r>
      <w:r w:rsidR="00FD1776" w:rsidRPr="002D13D9">
        <w:rPr>
          <w:rFonts w:eastAsia="Times New Roman" w:cs="Times New Roman"/>
          <w:kern w:val="0"/>
          <w:lang w:eastAsia="ru-RU" w:bidi="ar-SA"/>
        </w:rPr>
        <w:t xml:space="preserve">Численность населения поселка. Трудовые достижения жителей Качуга. Знатные люди Качуга. Отрасли народного хозяйства: </w:t>
      </w:r>
      <w:r w:rsidR="00FD1776" w:rsidRPr="002D13D9">
        <w:rPr>
          <w:rFonts w:eastAsia="Times New Roman" w:cs="Times New Roman"/>
          <w:kern w:val="0"/>
          <w:lang w:eastAsia="ru-RU" w:bidi="ar-SA"/>
        </w:rPr>
        <w:lastRenderedPageBreak/>
        <w:t xml:space="preserve">промышленность, сельское хозяйство. Малые предприятия в сфере услуг и торговли. Лесозаготовительные предприятия. Личные подсобные хозяйства. </w:t>
      </w:r>
      <w:r w:rsidR="00F460AA" w:rsidRPr="002D13D9">
        <w:rPr>
          <w:rFonts w:eastAsia="Times New Roman" w:cs="Times New Roman"/>
          <w:kern w:val="0"/>
          <w:lang w:eastAsia="ru-RU" w:bidi="ar-SA"/>
        </w:rPr>
        <w:t xml:space="preserve">Образование: школа № 1 и школа № 2, детские сады, филиал Балаганского ПУ-62. Медицина: ЦРБ. </w:t>
      </w:r>
      <w:r w:rsidR="0083563D" w:rsidRPr="002D13D9">
        <w:rPr>
          <w:rFonts w:eastAsia="Times New Roman" w:cs="Times New Roman"/>
          <w:i/>
          <w:kern w:val="0"/>
          <w:lang w:eastAsia="ru-RU" w:bidi="ar-SA"/>
        </w:rPr>
        <w:t>История Качуга</w:t>
      </w:r>
      <w:r w:rsidR="00627EBB" w:rsidRPr="002D13D9">
        <w:rPr>
          <w:rFonts w:eastAsia="Times New Roman" w:cs="Times New Roman"/>
          <w:kern w:val="0"/>
          <w:lang w:eastAsia="ru-RU" w:bidi="ar-SA"/>
        </w:rPr>
        <w:t xml:space="preserve">. </w:t>
      </w:r>
      <w:r w:rsidR="0083563D" w:rsidRPr="002D13D9">
        <w:rPr>
          <w:rFonts w:eastAsia="Times New Roman" w:cs="Times New Roman"/>
          <w:kern w:val="0"/>
          <w:lang w:eastAsia="ru-RU" w:bidi="ar-SA"/>
        </w:rPr>
        <w:t xml:space="preserve">Качуг на древней карте. История возникновения Качуга. Заселение. Первые застройки. Занятия первых поселенцев. Дореволюционное прошлое поселка. Качуг в эпоху революции, гражданской войны. Великая Отечественная война, вклад наших земляков в победу. </w:t>
      </w:r>
    </w:p>
    <w:p w:rsidR="002B5315" w:rsidRPr="002D13D9" w:rsidRDefault="00340860" w:rsidP="002D13D9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2D13D9">
        <w:rPr>
          <w:rFonts w:eastAsia="Times New Roman" w:cs="Times New Roman"/>
          <w:i/>
          <w:kern w:val="0"/>
          <w:lang w:eastAsia="ru-RU" w:bidi="ar-SA"/>
        </w:rPr>
        <w:t>Исторические памятники поселка</w:t>
      </w:r>
      <w:r w:rsidRPr="002D13D9">
        <w:rPr>
          <w:rFonts w:eastAsia="Times New Roman" w:cs="Times New Roman"/>
          <w:kern w:val="0"/>
          <w:lang w:eastAsia="ru-RU" w:bidi="ar-SA"/>
        </w:rPr>
        <w:t xml:space="preserve">. Бывший дом купца Соловьева. Дом купца Зуева. </w:t>
      </w:r>
      <w:r w:rsidR="0051565B" w:rsidRPr="002D13D9">
        <w:rPr>
          <w:rFonts w:eastAsia="Times New Roman" w:cs="Times New Roman"/>
          <w:kern w:val="0"/>
          <w:lang w:eastAsia="ru-RU" w:bidi="ar-SA"/>
        </w:rPr>
        <w:t xml:space="preserve">Мельничный комплекс. </w:t>
      </w:r>
      <w:r w:rsidRPr="002D13D9">
        <w:rPr>
          <w:rFonts w:eastAsia="Times New Roman" w:cs="Times New Roman"/>
          <w:kern w:val="0"/>
          <w:lang w:eastAsia="ru-RU" w:bidi="ar-SA"/>
        </w:rPr>
        <w:t xml:space="preserve">Штаб приленского командира Н.А. Каландарашвили. Памятник Каландарашвили. </w:t>
      </w:r>
      <w:r w:rsidR="0051565B" w:rsidRPr="002D13D9">
        <w:rPr>
          <w:rFonts w:eastAsia="Times New Roman" w:cs="Times New Roman"/>
          <w:kern w:val="0"/>
          <w:lang w:eastAsia="ru-RU" w:bidi="ar-SA"/>
        </w:rPr>
        <w:t>Памятник в честь 100-летия Ленского речного пароходства. Судоверфь.</w:t>
      </w:r>
      <w:r w:rsidR="008C5011" w:rsidRPr="002D13D9">
        <w:rPr>
          <w:rFonts w:eastAsia="Times New Roman" w:cs="Times New Roman"/>
          <w:kern w:val="0"/>
          <w:lang w:eastAsia="ru-RU" w:bidi="ar-SA"/>
        </w:rPr>
        <w:t xml:space="preserve"> </w:t>
      </w:r>
      <w:r w:rsidR="0051565B" w:rsidRPr="002D13D9">
        <w:rPr>
          <w:rFonts w:eastAsia="Times New Roman" w:cs="Times New Roman"/>
          <w:kern w:val="0"/>
          <w:lang w:eastAsia="ru-RU" w:bidi="ar-SA"/>
        </w:rPr>
        <w:t xml:space="preserve">Памятник В.И. Ленина. </w:t>
      </w:r>
      <w:r w:rsidRPr="002D13D9">
        <w:rPr>
          <w:rFonts w:eastAsia="Times New Roman" w:cs="Times New Roman"/>
          <w:kern w:val="0"/>
          <w:lang w:eastAsia="ru-RU" w:bidi="ar-SA"/>
        </w:rPr>
        <w:t xml:space="preserve">Дом Ивана Чеботарева. Площадь Победы. </w:t>
      </w:r>
      <w:r w:rsidR="009404DE" w:rsidRPr="002D13D9">
        <w:rPr>
          <w:rFonts w:eastAsia="Times New Roman" w:cs="Times New Roman"/>
          <w:kern w:val="0"/>
          <w:lang w:eastAsia="ru-RU" w:bidi="ar-SA"/>
        </w:rPr>
        <w:t xml:space="preserve">Аллея боевой Славы. </w:t>
      </w:r>
    </w:p>
    <w:p w:rsidR="00627EBB" w:rsidRPr="00A56BAB" w:rsidRDefault="001007BE" w:rsidP="0051565B">
      <w:pPr>
        <w:pStyle w:val="a4"/>
        <w:widowControl/>
        <w:suppressAutoHyphens w:val="0"/>
        <w:autoSpaceDN/>
        <w:rPr>
          <w:rFonts w:eastAsia="Times New Roman" w:cs="Times New Roman"/>
          <w:color w:val="FF0000"/>
          <w:kern w:val="0"/>
          <w:lang w:eastAsia="ru-RU" w:bidi="ar-SA"/>
        </w:rPr>
      </w:pPr>
      <w:r w:rsidRPr="0051565B">
        <w:rPr>
          <w:rFonts w:eastAsia="Times New Roman" w:cs="Times New Roman"/>
          <w:i/>
          <w:kern w:val="0"/>
          <w:lang w:eastAsia="ru-RU" w:bidi="ar-SA"/>
        </w:rPr>
        <w:t>Культура</w:t>
      </w:r>
      <w:r w:rsidR="0051565B" w:rsidRPr="0051565B">
        <w:rPr>
          <w:rFonts w:eastAsia="Times New Roman" w:cs="Times New Roman"/>
          <w:i/>
          <w:kern w:val="0"/>
          <w:lang w:eastAsia="ru-RU" w:bidi="ar-SA"/>
        </w:rPr>
        <w:t>.</w:t>
      </w:r>
      <w:r w:rsidR="0051565B" w:rsidRPr="0051565B">
        <w:rPr>
          <w:rFonts w:eastAsia="Times New Roman" w:cs="Times New Roman"/>
          <w:kern w:val="0"/>
          <w:lang w:eastAsia="ru-RU" w:bidi="ar-SA"/>
        </w:rPr>
        <w:t xml:space="preserve"> </w:t>
      </w:r>
      <w:r w:rsidR="0051565B">
        <w:rPr>
          <w:rFonts w:eastAsia="Times New Roman" w:cs="Times New Roman"/>
          <w:kern w:val="0"/>
          <w:lang w:eastAsia="ru-RU" w:bidi="ar-SA"/>
        </w:rPr>
        <w:t xml:space="preserve">Культурно-досуговые предприятия: детская художественная школа, детская музыкальная школа, дом детского творчества, районная библиотека, детская библиотека, парк культуры и отдыха, межпоселенческий центральный дом культуры им. С.Рычковой. Народный театр, ансамбли, танцевальные коллективы, клубы по интересам и т.д. </w:t>
      </w:r>
      <w:r w:rsidR="008E6815">
        <w:rPr>
          <w:rFonts w:eastAsia="Times New Roman" w:cs="Times New Roman"/>
          <w:kern w:val="0"/>
          <w:lang w:eastAsia="ru-RU" w:bidi="ar-SA"/>
        </w:rPr>
        <w:t xml:space="preserve">Творчество жителей Качуга. </w:t>
      </w:r>
      <w:r w:rsidR="0051565B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2D13D9" w:rsidRPr="00FC6F8A" w:rsidRDefault="002D13D9" w:rsidP="002D13D9">
      <w:pPr>
        <w:pStyle w:val="a4"/>
        <w:widowControl/>
        <w:suppressAutoHyphens w:val="0"/>
        <w:autoSpaceDN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Наши добрые дела.</w:t>
      </w:r>
    </w:p>
    <w:p w:rsidR="00FB733C" w:rsidRDefault="00FB733C" w:rsidP="00FB733C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</w:p>
    <w:p w:rsidR="00866C71" w:rsidRDefault="00866C71" w:rsidP="00866C7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 класс</w:t>
      </w:r>
    </w:p>
    <w:p w:rsidR="00866C71" w:rsidRDefault="00866C71" w:rsidP="00866C71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Программа третьего года занятий имеет историческую направленность и нацелена на ознакомление с Качугским районом, его историческим наследием, воспитание чувства национального достоинства.</w:t>
      </w:r>
    </w:p>
    <w:p w:rsidR="00866C71" w:rsidRDefault="00866C71" w:rsidP="00866C71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Разделы программы:</w:t>
      </w:r>
    </w:p>
    <w:p w:rsidR="00866C71" w:rsidRDefault="00866C71" w:rsidP="00866C7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866C71" w:rsidRDefault="00866C71" w:rsidP="00866C71">
      <w:pPr>
        <w:pStyle w:val="a4"/>
        <w:widowControl/>
        <w:numPr>
          <w:ilvl w:val="0"/>
          <w:numId w:val="21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Качугский район: страницы истории</w:t>
      </w:r>
      <w:r>
        <w:rPr>
          <w:rFonts w:eastAsia="Times New Roman" w:cs="Times New Roman"/>
          <w:kern w:val="0"/>
          <w:lang w:eastAsia="ru-RU" w:bidi="ar-SA"/>
        </w:rPr>
        <w:t xml:space="preserve">. </w:t>
      </w:r>
      <w:r w:rsidR="002D13D9">
        <w:rPr>
          <w:rFonts w:eastAsia="Times New Roman" w:cs="Times New Roman"/>
          <w:kern w:val="0"/>
          <w:lang w:eastAsia="ru-RU" w:bidi="ar-SA"/>
        </w:rPr>
        <w:t>Маршрутный лист</w:t>
      </w:r>
      <w:r>
        <w:rPr>
          <w:rFonts w:eastAsia="Times New Roman" w:cs="Times New Roman"/>
          <w:kern w:val="0"/>
          <w:lang w:eastAsia="ru-RU" w:bidi="ar-SA"/>
        </w:rPr>
        <w:t xml:space="preserve"> изучения Качугского района на учебный год. </w:t>
      </w:r>
    </w:p>
    <w:p w:rsidR="00866C71" w:rsidRDefault="00866C71" w:rsidP="00866C71">
      <w:pPr>
        <w:pStyle w:val="a4"/>
        <w:widowControl/>
        <w:numPr>
          <w:ilvl w:val="0"/>
          <w:numId w:val="21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9C67E9">
        <w:rPr>
          <w:rFonts w:eastAsia="Times New Roman" w:cs="Times New Roman"/>
          <w:i/>
          <w:kern w:val="0"/>
          <w:lang w:eastAsia="ru-RU" w:bidi="ar-SA"/>
        </w:rPr>
        <w:t>Природа</w:t>
      </w:r>
      <w:r>
        <w:rPr>
          <w:rFonts w:eastAsia="Times New Roman" w:cs="Times New Roman"/>
          <w:i/>
          <w:kern w:val="0"/>
          <w:lang w:eastAsia="ru-RU" w:bidi="ar-SA"/>
        </w:rPr>
        <w:t xml:space="preserve"> Качугского района</w:t>
      </w:r>
      <w:r w:rsidRPr="009C67E9">
        <w:rPr>
          <w:rFonts w:eastAsia="Times New Roman" w:cs="Times New Roman"/>
          <w:kern w:val="0"/>
          <w:lang w:eastAsia="ru-RU" w:bidi="ar-SA"/>
        </w:rPr>
        <w:t xml:space="preserve">. </w:t>
      </w:r>
    </w:p>
    <w:p w:rsidR="00434B8E" w:rsidRDefault="00866C71" w:rsidP="00866C71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2D13D9">
        <w:rPr>
          <w:rFonts w:eastAsia="Times New Roman" w:cs="Times New Roman"/>
          <w:i/>
          <w:kern w:val="0"/>
          <w:lang w:eastAsia="ru-RU" w:bidi="ar-SA"/>
        </w:rPr>
        <w:t>Качуг</w:t>
      </w:r>
      <w:r w:rsidR="005B0386" w:rsidRPr="002D13D9">
        <w:rPr>
          <w:rFonts w:eastAsia="Times New Roman" w:cs="Times New Roman"/>
          <w:i/>
          <w:kern w:val="0"/>
          <w:lang w:eastAsia="ru-RU" w:bidi="ar-SA"/>
        </w:rPr>
        <w:t>ский район</w:t>
      </w:r>
      <w:r w:rsidRPr="002D13D9">
        <w:rPr>
          <w:rFonts w:eastAsia="Times New Roman" w:cs="Times New Roman"/>
          <w:i/>
          <w:kern w:val="0"/>
          <w:lang w:eastAsia="ru-RU" w:bidi="ar-SA"/>
        </w:rPr>
        <w:t xml:space="preserve"> на карте.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2D13D9">
        <w:rPr>
          <w:rFonts w:eastAsia="Times New Roman" w:cs="Times New Roman"/>
          <w:kern w:val="0"/>
          <w:lang w:eastAsia="ru-RU" w:bidi="ar-SA"/>
        </w:rPr>
        <w:t xml:space="preserve">Физико-географическое положение. </w:t>
      </w:r>
      <w:r w:rsidR="002D13D9" w:rsidRPr="002D13D9">
        <w:rPr>
          <w:rFonts w:eastAsia="Times New Roman" w:cs="Times New Roman"/>
          <w:kern w:val="0"/>
          <w:lang w:eastAsia="ru-RU" w:bidi="ar-SA"/>
        </w:rPr>
        <w:t>Рельеф.</w:t>
      </w:r>
      <w:r w:rsidR="002D13D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434B8E" w:rsidRPr="00C51EE4" w:rsidRDefault="00866C71" w:rsidP="00866C71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Климат</w:t>
      </w:r>
      <w:r w:rsidRPr="00C51EE4">
        <w:rPr>
          <w:rFonts w:eastAsia="Times New Roman" w:cs="Times New Roman"/>
          <w:kern w:val="0"/>
          <w:lang w:eastAsia="ru-RU" w:bidi="ar-SA"/>
        </w:rPr>
        <w:t>. Годовые диаграммы температуры, осадков, облачности.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434B8E">
        <w:rPr>
          <w:rFonts w:eastAsia="Times New Roman" w:cs="Times New Roman"/>
          <w:kern w:val="0"/>
          <w:lang w:eastAsia="ru-RU" w:bidi="ar-SA"/>
        </w:rPr>
        <w:t xml:space="preserve">Дневник </w:t>
      </w:r>
      <w:r>
        <w:rPr>
          <w:rFonts w:eastAsia="Times New Roman" w:cs="Times New Roman"/>
          <w:kern w:val="0"/>
          <w:lang w:eastAsia="ru-RU" w:bidi="ar-SA"/>
        </w:rPr>
        <w:t xml:space="preserve">наблюдений. </w:t>
      </w:r>
      <w:r w:rsidRPr="00C51EE4">
        <w:rPr>
          <w:rFonts w:eastAsia="Times New Roman" w:cs="Times New Roman"/>
          <w:kern w:val="0"/>
          <w:lang w:eastAsia="ru-RU" w:bidi="ar-SA"/>
        </w:rPr>
        <w:t xml:space="preserve">Сроки сельхозработ в </w:t>
      </w:r>
      <w:r w:rsidR="00434B8E" w:rsidRPr="00C51EE4">
        <w:rPr>
          <w:rFonts w:eastAsia="Times New Roman" w:cs="Times New Roman"/>
          <w:kern w:val="0"/>
          <w:lang w:eastAsia="ru-RU" w:bidi="ar-SA"/>
        </w:rPr>
        <w:t>районе</w:t>
      </w:r>
      <w:r w:rsidRPr="00C51EE4">
        <w:rPr>
          <w:rFonts w:eastAsia="Times New Roman" w:cs="Times New Roman"/>
          <w:kern w:val="0"/>
          <w:lang w:eastAsia="ru-RU" w:bidi="ar-SA"/>
        </w:rPr>
        <w:t xml:space="preserve">. </w:t>
      </w:r>
    </w:p>
    <w:p w:rsidR="007F3DE4" w:rsidRDefault="007F3DE4" w:rsidP="00866C71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C51EE4">
        <w:rPr>
          <w:rFonts w:eastAsia="Times New Roman" w:cs="Times New Roman"/>
          <w:i/>
          <w:kern w:val="0"/>
          <w:lang w:eastAsia="ru-RU" w:bidi="ar-SA"/>
        </w:rPr>
        <w:t xml:space="preserve">Почва. </w:t>
      </w:r>
      <w:r w:rsidRPr="00C51EE4">
        <w:rPr>
          <w:rFonts w:eastAsia="Times New Roman" w:cs="Times New Roman"/>
          <w:kern w:val="0"/>
          <w:lang w:eastAsia="ru-RU" w:bidi="ar-SA"/>
        </w:rPr>
        <w:t>Состав почвы.</w:t>
      </w:r>
      <w:r w:rsidR="00C20591">
        <w:rPr>
          <w:rFonts w:eastAsia="Times New Roman" w:cs="Times New Roman"/>
          <w:kern w:val="0"/>
          <w:lang w:eastAsia="ru-RU" w:bidi="ar-SA"/>
        </w:rPr>
        <w:t xml:space="preserve"> Виды почвы района</w:t>
      </w:r>
      <w:r w:rsidR="00C20591" w:rsidRPr="00C20591">
        <w:rPr>
          <w:rFonts w:eastAsia="Times New Roman" w:cs="Times New Roman"/>
          <w:kern w:val="0"/>
          <w:lang w:eastAsia="ru-RU" w:bidi="ar-SA"/>
        </w:rPr>
        <w:t xml:space="preserve">. </w:t>
      </w:r>
      <w:r w:rsidRPr="00C20591">
        <w:rPr>
          <w:rFonts w:eastAsia="Times New Roman" w:cs="Times New Roman"/>
          <w:kern w:val="0"/>
          <w:lang w:eastAsia="ru-RU" w:bidi="ar-SA"/>
        </w:rPr>
        <w:t>Почва плодородная и неплодородная.</w:t>
      </w:r>
    </w:p>
    <w:p w:rsidR="00866C71" w:rsidRDefault="00866C71" w:rsidP="00866C71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Внутренние воды Качуг</w:t>
      </w:r>
      <w:r w:rsidR="00434B8E">
        <w:rPr>
          <w:rFonts w:eastAsia="Times New Roman" w:cs="Times New Roman"/>
          <w:i/>
          <w:kern w:val="0"/>
          <w:lang w:eastAsia="ru-RU" w:bidi="ar-SA"/>
        </w:rPr>
        <w:t>ского района</w:t>
      </w:r>
      <w:r w:rsidRPr="00ED0B9B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 xml:space="preserve"> Реки </w:t>
      </w:r>
      <w:r w:rsidR="00C51EE4" w:rsidRPr="00C51EE4">
        <w:rPr>
          <w:rFonts w:eastAsia="Times New Roman" w:cs="Times New Roman"/>
          <w:kern w:val="0"/>
          <w:lang w:eastAsia="ru-RU" w:bidi="ar-SA"/>
        </w:rPr>
        <w:t>Лена,</w:t>
      </w:r>
      <w:r w:rsidR="00C51EE4">
        <w:rPr>
          <w:rFonts w:eastAsia="Times New Roman" w:cs="Times New Roman"/>
          <w:kern w:val="0"/>
          <w:lang w:eastAsia="ru-RU" w:bidi="ar-SA"/>
        </w:rPr>
        <w:t xml:space="preserve"> Куленга, Манзурка, Анга, Тутура,</w:t>
      </w:r>
      <w:r w:rsidR="00AD6104">
        <w:rPr>
          <w:rFonts w:eastAsia="Times New Roman" w:cs="Times New Roman"/>
          <w:kern w:val="0"/>
          <w:lang w:eastAsia="ru-RU" w:bidi="ar-SA"/>
        </w:rPr>
        <w:t xml:space="preserve"> Шевыкан, Шона, Чанчур</w:t>
      </w:r>
      <w:r w:rsidR="00CE2F8C">
        <w:rPr>
          <w:rFonts w:eastAsia="Times New Roman" w:cs="Times New Roman"/>
          <w:kern w:val="0"/>
          <w:lang w:eastAsia="ru-RU" w:bidi="ar-SA"/>
        </w:rPr>
        <w:t>, Гульма, Иней</w:t>
      </w:r>
      <w:r w:rsidR="00C51EE4">
        <w:rPr>
          <w:rFonts w:eastAsia="Times New Roman" w:cs="Times New Roman"/>
          <w:kern w:val="0"/>
          <w:lang w:eastAsia="ru-RU" w:bidi="ar-SA"/>
        </w:rPr>
        <w:t>. И</w:t>
      </w:r>
      <w:r>
        <w:rPr>
          <w:rFonts w:eastAsia="Times New Roman" w:cs="Times New Roman"/>
          <w:kern w:val="0"/>
          <w:lang w:eastAsia="ru-RU" w:bidi="ar-SA"/>
        </w:rPr>
        <w:t xml:space="preserve">х характер, течение, питание. </w:t>
      </w:r>
      <w:r w:rsidR="007E07E2">
        <w:rPr>
          <w:rFonts w:eastAsia="Times New Roman" w:cs="Times New Roman"/>
          <w:kern w:val="0"/>
          <w:lang w:eastAsia="ru-RU" w:bidi="ar-SA"/>
        </w:rPr>
        <w:t>Режим х</w:t>
      </w:r>
      <w:r>
        <w:rPr>
          <w:rFonts w:eastAsia="Times New Roman" w:cs="Times New Roman"/>
          <w:kern w:val="0"/>
          <w:lang w:eastAsia="ru-RU" w:bidi="ar-SA"/>
        </w:rPr>
        <w:t>озяйственно</w:t>
      </w:r>
      <w:r w:rsidR="007E07E2">
        <w:rPr>
          <w:rFonts w:eastAsia="Times New Roman" w:cs="Times New Roman"/>
          <w:kern w:val="0"/>
          <w:lang w:eastAsia="ru-RU" w:bidi="ar-SA"/>
        </w:rPr>
        <w:t>го</w:t>
      </w:r>
      <w:r>
        <w:rPr>
          <w:rFonts w:eastAsia="Times New Roman" w:cs="Times New Roman"/>
          <w:kern w:val="0"/>
          <w:lang w:eastAsia="ru-RU" w:bidi="ar-SA"/>
        </w:rPr>
        <w:t xml:space="preserve"> использовани</w:t>
      </w:r>
      <w:r w:rsidR="007E07E2">
        <w:rPr>
          <w:rFonts w:eastAsia="Times New Roman" w:cs="Times New Roman"/>
          <w:kern w:val="0"/>
          <w:lang w:eastAsia="ru-RU" w:bidi="ar-SA"/>
        </w:rPr>
        <w:t>я</w:t>
      </w:r>
      <w:r>
        <w:rPr>
          <w:rFonts w:eastAsia="Times New Roman" w:cs="Times New Roman"/>
          <w:kern w:val="0"/>
          <w:lang w:eastAsia="ru-RU" w:bidi="ar-SA"/>
        </w:rPr>
        <w:t xml:space="preserve"> рек. </w:t>
      </w:r>
      <w:r w:rsidR="00C51EE4" w:rsidRPr="00AD6104">
        <w:rPr>
          <w:rFonts w:eastAsia="Times New Roman" w:cs="Times New Roman"/>
          <w:kern w:val="0"/>
          <w:lang w:eastAsia="ru-RU" w:bidi="ar-SA"/>
        </w:rPr>
        <w:t>Озера Оч</w:t>
      </w:r>
      <w:r w:rsidR="00AD6104" w:rsidRPr="00AD6104">
        <w:rPr>
          <w:rFonts w:eastAsia="Times New Roman" w:cs="Times New Roman"/>
          <w:kern w:val="0"/>
          <w:lang w:eastAsia="ru-RU" w:bidi="ar-SA"/>
        </w:rPr>
        <w:t>а</w:t>
      </w:r>
      <w:r w:rsidR="00C51EE4" w:rsidRPr="00AD6104">
        <w:rPr>
          <w:rFonts w:eastAsia="Times New Roman" w:cs="Times New Roman"/>
          <w:kern w:val="0"/>
          <w:lang w:eastAsia="ru-RU" w:bidi="ar-SA"/>
        </w:rPr>
        <w:t xml:space="preserve">уль, </w:t>
      </w:r>
      <w:r w:rsidR="00644FC7" w:rsidRPr="00AD6104">
        <w:rPr>
          <w:rFonts w:eastAsia="Times New Roman" w:cs="Times New Roman"/>
          <w:kern w:val="0"/>
          <w:lang w:eastAsia="ru-RU" w:bidi="ar-SA"/>
        </w:rPr>
        <w:t>Б</w:t>
      </w:r>
      <w:r w:rsidR="00AD6104" w:rsidRPr="00AD6104">
        <w:rPr>
          <w:rFonts w:eastAsia="Times New Roman" w:cs="Times New Roman"/>
          <w:kern w:val="0"/>
          <w:lang w:eastAsia="ru-RU" w:bidi="ar-SA"/>
        </w:rPr>
        <w:t>е</w:t>
      </w:r>
      <w:r w:rsidR="00644FC7" w:rsidRPr="00AD6104">
        <w:rPr>
          <w:rFonts w:eastAsia="Times New Roman" w:cs="Times New Roman"/>
          <w:kern w:val="0"/>
          <w:lang w:eastAsia="ru-RU" w:bidi="ar-SA"/>
        </w:rPr>
        <w:t xml:space="preserve">рикуль, </w:t>
      </w:r>
      <w:r w:rsidR="00AD6104" w:rsidRPr="00AD6104">
        <w:rPr>
          <w:rFonts w:eastAsia="Times New Roman" w:cs="Times New Roman"/>
          <w:kern w:val="0"/>
          <w:lang w:eastAsia="ru-RU" w:bidi="ar-SA"/>
        </w:rPr>
        <w:t xml:space="preserve">Тырка, Бутуй, Куницынское, Большое Тутурское. </w:t>
      </w:r>
      <w:r w:rsidR="00644FC7" w:rsidRPr="00644FC7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="007E07E2">
        <w:rPr>
          <w:rFonts w:eastAsia="Times New Roman" w:cs="Times New Roman"/>
          <w:kern w:val="0"/>
          <w:lang w:eastAsia="ru-RU" w:bidi="ar-SA"/>
        </w:rPr>
        <w:t>Подземные воды. Минеральные источники.</w:t>
      </w:r>
      <w:r w:rsidR="002D13D9">
        <w:rPr>
          <w:rFonts w:eastAsia="Times New Roman" w:cs="Times New Roman"/>
          <w:kern w:val="0"/>
          <w:lang w:eastAsia="ru-RU" w:bidi="ar-SA"/>
        </w:rPr>
        <w:t xml:space="preserve"> Родники. Водопады.</w:t>
      </w:r>
    </w:p>
    <w:p w:rsidR="00866C71" w:rsidRPr="007E07E2" w:rsidRDefault="00866C71" w:rsidP="00866C71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Растительный и животный мир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7E07E2">
        <w:rPr>
          <w:rFonts w:eastAsia="Times New Roman" w:cs="Times New Roman"/>
          <w:i/>
          <w:kern w:val="0"/>
          <w:lang w:eastAsia="ru-RU" w:bidi="ar-SA"/>
        </w:rPr>
        <w:t>Качугского района</w:t>
      </w:r>
      <w:r>
        <w:rPr>
          <w:rFonts w:eastAsia="Times New Roman" w:cs="Times New Roman"/>
          <w:kern w:val="0"/>
          <w:lang w:eastAsia="ru-RU" w:bidi="ar-SA"/>
        </w:rPr>
        <w:t xml:space="preserve">. </w:t>
      </w:r>
      <w:r w:rsidR="007E07E2" w:rsidRPr="007E07E2">
        <w:rPr>
          <w:rFonts w:eastAsia="Times New Roman" w:cs="Times New Roman"/>
          <w:kern w:val="0"/>
          <w:lang w:eastAsia="ru-RU" w:bidi="ar-SA"/>
        </w:rPr>
        <w:t>Байкало-Ленский заповедник. Охотничий заказник Магданский. Растения и животные Красной Книги.</w:t>
      </w:r>
      <w:r w:rsidR="00644FC7">
        <w:rPr>
          <w:rFonts w:eastAsia="Times New Roman" w:cs="Times New Roman"/>
          <w:kern w:val="0"/>
          <w:lang w:eastAsia="ru-RU" w:bidi="ar-SA"/>
        </w:rPr>
        <w:t xml:space="preserve"> Экологическое состояние района.</w:t>
      </w:r>
    </w:p>
    <w:p w:rsidR="00866C71" w:rsidRPr="004A648A" w:rsidRDefault="00866C71" w:rsidP="00866C71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4A648A">
        <w:rPr>
          <w:rFonts w:eastAsia="Times New Roman" w:cs="Times New Roman"/>
          <w:i/>
          <w:kern w:val="0"/>
          <w:lang w:eastAsia="ru-RU" w:bidi="ar-SA"/>
        </w:rPr>
        <w:t xml:space="preserve">Полезные ископаемые. </w:t>
      </w:r>
      <w:r w:rsidR="00B0714F" w:rsidRPr="004A648A">
        <w:rPr>
          <w:rFonts w:eastAsia="Times New Roman" w:cs="Times New Roman"/>
          <w:kern w:val="0"/>
          <w:lang w:eastAsia="ru-RU" w:bidi="ar-SA"/>
        </w:rPr>
        <w:t xml:space="preserve">Месторождения </w:t>
      </w:r>
      <w:r w:rsidR="0037463F" w:rsidRPr="004A648A">
        <w:rPr>
          <w:rFonts w:eastAsia="Times New Roman" w:cs="Times New Roman"/>
          <w:kern w:val="0"/>
          <w:lang w:eastAsia="ru-RU" w:bidi="ar-SA"/>
        </w:rPr>
        <w:t>агрохимических ископаемых: торф, фосфориты</w:t>
      </w:r>
      <w:r w:rsidR="00B0714F" w:rsidRPr="004A648A">
        <w:rPr>
          <w:rFonts w:eastAsia="Times New Roman" w:cs="Times New Roman"/>
          <w:kern w:val="0"/>
          <w:lang w:eastAsia="ru-RU" w:bidi="ar-SA"/>
        </w:rPr>
        <w:t>, известняк</w:t>
      </w:r>
      <w:r w:rsidR="0037463F" w:rsidRPr="004A648A">
        <w:rPr>
          <w:rFonts w:eastAsia="Times New Roman" w:cs="Times New Roman"/>
          <w:kern w:val="0"/>
          <w:lang w:eastAsia="ru-RU" w:bidi="ar-SA"/>
        </w:rPr>
        <w:t>и, гипс, доломиты</w:t>
      </w:r>
      <w:r w:rsidR="00B0714F" w:rsidRPr="004A648A">
        <w:rPr>
          <w:rFonts w:eastAsia="Times New Roman" w:cs="Times New Roman"/>
          <w:kern w:val="0"/>
          <w:lang w:eastAsia="ru-RU" w:bidi="ar-SA"/>
        </w:rPr>
        <w:t xml:space="preserve">. Медь, каменная соль. Гравийно-галечные месторождения. </w:t>
      </w:r>
    </w:p>
    <w:p w:rsidR="00866C71" w:rsidRPr="00ED79CE" w:rsidRDefault="00866C71" w:rsidP="00866C71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</w:p>
    <w:p w:rsidR="003D5701" w:rsidRDefault="00866C71" w:rsidP="00866C71">
      <w:pPr>
        <w:pStyle w:val="a4"/>
        <w:widowControl/>
        <w:numPr>
          <w:ilvl w:val="0"/>
          <w:numId w:val="21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История Качуг</w:t>
      </w:r>
      <w:r w:rsidR="007E07E2">
        <w:rPr>
          <w:rFonts w:eastAsia="Times New Roman" w:cs="Times New Roman"/>
          <w:i/>
          <w:kern w:val="0"/>
          <w:lang w:eastAsia="ru-RU" w:bidi="ar-SA"/>
        </w:rPr>
        <w:t>ского района</w:t>
      </w:r>
      <w:r w:rsidRPr="009C67E9">
        <w:rPr>
          <w:rFonts w:eastAsia="Times New Roman" w:cs="Times New Roman"/>
          <w:kern w:val="0"/>
          <w:lang w:eastAsia="ru-RU" w:bidi="ar-SA"/>
        </w:rPr>
        <w:t xml:space="preserve">. </w:t>
      </w:r>
      <w:r w:rsidR="003D5701" w:rsidRPr="00F3150A">
        <w:rPr>
          <w:rFonts w:eastAsia="Times New Roman" w:cs="Times New Roman"/>
          <w:i/>
          <w:kern w:val="0"/>
          <w:lang w:eastAsia="ru-RU" w:bidi="ar-SA"/>
        </w:rPr>
        <w:t>Население и хозяйство</w:t>
      </w:r>
      <w:r w:rsidR="003D5701">
        <w:rPr>
          <w:rFonts w:eastAsia="Times New Roman" w:cs="Times New Roman"/>
          <w:kern w:val="0"/>
          <w:lang w:eastAsia="ru-RU" w:bidi="ar-SA"/>
        </w:rPr>
        <w:t xml:space="preserve">. </w:t>
      </w:r>
      <w:r w:rsidR="007E07E2">
        <w:rPr>
          <w:rFonts w:eastAsia="Times New Roman" w:cs="Times New Roman"/>
          <w:kern w:val="0"/>
          <w:lang w:eastAsia="ru-RU" w:bidi="ar-SA"/>
        </w:rPr>
        <w:t xml:space="preserve">История образования района. Качугский район на картах </w:t>
      </w:r>
      <w:r w:rsidR="007E07E2" w:rsidRPr="00644FC7">
        <w:rPr>
          <w:rFonts w:eastAsia="Times New Roman" w:cs="Times New Roman"/>
          <w:kern w:val="0"/>
          <w:lang w:eastAsia="ru-RU" w:bidi="ar-SA"/>
        </w:rPr>
        <w:t>в разные исторические периоды</w:t>
      </w:r>
      <w:r w:rsidR="007E07E2">
        <w:rPr>
          <w:rFonts w:eastAsia="Times New Roman" w:cs="Times New Roman"/>
          <w:kern w:val="0"/>
          <w:lang w:eastAsia="ru-RU" w:bidi="ar-SA"/>
        </w:rPr>
        <w:t>. Административные единицы Качугского района.</w:t>
      </w:r>
      <w:r w:rsidR="00AE3835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866C71" w:rsidRDefault="00AE3835" w:rsidP="003D5701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AE3835">
        <w:rPr>
          <w:rFonts w:eastAsia="Times New Roman" w:cs="Times New Roman"/>
          <w:i/>
          <w:kern w:val="0"/>
          <w:lang w:eastAsia="ru-RU" w:bidi="ar-SA"/>
        </w:rPr>
        <w:t>Ангинское муниципальное образование</w:t>
      </w:r>
      <w:r>
        <w:rPr>
          <w:rFonts w:eastAsia="Times New Roman" w:cs="Times New Roman"/>
          <w:kern w:val="0"/>
          <w:lang w:eastAsia="ru-RU" w:bidi="ar-SA"/>
        </w:rPr>
        <w:t>. Анга, Рыкова, Мыс, Дурутуй, Загулан, Кузнецы,Тарай. Святитель Иннокентий Вениаминов. Классик русской историографии Афанасий Щапов. Археолог и историк А.П.Щапов.</w:t>
      </w:r>
      <w:r w:rsidR="008A11F0">
        <w:rPr>
          <w:rFonts w:eastAsia="Times New Roman" w:cs="Times New Roman"/>
          <w:kern w:val="0"/>
          <w:lang w:eastAsia="ru-RU" w:bidi="ar-SA"/>
        </w:rPr>
        <w:t xml:space="preserve"> Чугуноплавительный и железоделательный завод купца Лапина (1739 г.)</w:t>
      </w:r>
    </w:p>
    <w:p w:rsidR="00AE3835" w:rsidRDefault="00AE3835" w:rsidP="00AE3835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lastRenderedPageBreak/>
        <w:t xml:space="preserve">Белоусовское </w:t>
      </w:r>
      <w:r w:rsidRPr="00AE3835">
        <w:rPr>
          <w:rFonts w:eastAsia="Times New Roman" w:cs="Times New Roman"/>
          <w:i/>
          <w:kern w:val="0"/>
          <w:lang w:eastAsia="ru-RU" w:bidi="ar-SA"/>
        </w:rPr>
        <w:t>муниципальное образование</w:t>
      </w:r>
      <w:r>
        <w:rPr>
          <w:rFonts w:eastAsia="Times New Roman" w:cs="Times New Roman"/>
          <w:i/>
          <w:kern w:val="0"/>
          <w:lang w:eastAsia="ru-RU" w:bidi="ar-SA"/>
        </w:rPr>
        <w:t xml:space="preserve">. </w:t>
      </w:r>
      <w:r>
        <w:rPr>
          <w:rFonts w:eastAsia="Times New Roman" w:cs="Times New Roman"/>
          <w:kern w:val="0"/>
          <w:lang w:eastAsia="ru-RU" w:bidi="ar-SA"/>
        </w:rPr>
        <w:t>Белоусово, Гогон, Житова, Ихинагуй, Магдан, Обхой, Тальма, Усть-Тальма, Хобанова, Шеметова. Могильники раннего неолита на р.Куленге.</w:t>
      </w:r>
    </w:p>
    <w:p w:rsidR="00AE3835" w:rsidRDefault="00AE3835" w:rsidP="00AE3835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Бирюльское </w:t>
      </w:r>
      <w:r w:rsidRPr="00AE3835">
        <w:rPr>
          <w:rFonts w:eastAsia="Times New Roman" w:cs="Times New Roman"/>
          <w:i/>
          <w:kern w:val="0"/>
          <w:lang w:eastAsia="ru-RU" w:bidi="ar-SA"/>
        </w:rPr>
        <w:t>муниципальное образование</w:t>
      </w:r>
      <w:r>
        <w:rPr>
          <w:rFonts w:eastAsia="Times New Roman" w:cs="Times New Roman"/>
          <w:i/>
          <w:kern w:val="0"/>
          <w:lang w:eastAsia="ru-RU" w:bidi="ar-SA"/>
        </w:rPr>
        <w:t xml:space="preserve">. </w:t>
      </w:r>
      <w:r>
        <w:rPr>
          <w:rFonts w:eastAsia="Times New Roman" w:cs="Times New Roman"/>
          <w:kern w:val="0"/>
          <w:lang w:eastAsia="ru-RU" w:bidi="ar-SA"/>
        </w:rPr>
        <w:t xml:space="preserve">Бирюлька, Косогол, Кукуй, Макрушина, Малая Тарель, Подкамень, Чемякина, </w:t>
      </w:r>
      <w:r w:rsidR="001022E7">
        <w:rPr>
          <w:rFonts w:eastAsia="Times New Roman" w:cs="Times New Roman"/>
          <w:kern w:val="0"/>
          <w:lang w:eastAsia="ru-RU" w:bidi="ar-SA"/>
        </w:rPr>
        <w:t xml:space="preserve">Юшино. </w:t>
      </w:r>
      <w:r w:rsidR="008A54A8">
        <w:rPr>
          <w:rFonts w:eastAsia="Times New Roman" w:cs="Times New Roman"/>
          <w:kern w:val="0"/>
          <w:lang w:eastAsia="ru-RU" w:bidi="ar-SA"/>
        </w:rPr>
        <w:t>Бирюльский бунт 1641 г., центр приленского судостроения 16-17 в.</w:t>
      </w:r>
    </w:p>
    <w:p w:rsidR="001022E7" w:rsidRDefault="001022E7" w:rsidP="00AE3835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Большая Тарель.</w:t>
      </w:r>
      <w:r>
        <w:rPr>
          <w:rFonts w:eastAsia="Times New Roman" w:cs="Times New Roman"/>
          <w:kern w:val="0"/>
          <w:lang w:eastAsia="ru-RU" w:bidi="ar-SA"/>
        </w:rPr>
        <w:t xml:space="preserve"> История строительства карбазов. Пещера Аргаракан.</w:t>
      </w:r>
    </w:p>
    <w:p w:rsidR="00A0336C" w:rsidRDefault="001022E7" w:rsidP="00AE3835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Бутаковское </w:t>
      </w:r>
      <w:r w:rsidRPr="00AE3835">
        <w:rPr>
          <w:rFonts w:eastAsia="Times New Roman" w:cs="Times New Roman"/>
          <w:i/>
          <w:kern w:val="0"/>
          <w:lang w:eastAsia="ru-RU" w:bidi="ar-SA"/>
        </w:rPr>
        <w:t>муниципальное образование</w:t>
      </w:r>
      <w:r>
        <w:rPr>
          <w:rFonts w:eastAsia="Times New Roman" w:cs="Times New Roman"/>
          <w:i/>
          <w:kern w:val="0"/>
          <w:lang w:eastAsia="ru-RU" w:bidi="ar-SA"/>
        </w:rPr>
        <w:t xml:space="preserve">. </w:t>
      </w:r>
      <w:r>
        <w:rPr>
          <w:rFonts w:eastAsia="Times New Roman" w:cs="Times New Roman"/>
          <w:kern w:val="0"/>
          <w:lang w:eastAsia="ru-RU" w:bidi="ar-SA"/>
        </w:rPr>
        <w:t xml:space="preserve">Бутаково, Ацикяк, Большой Улун, Буредай, Шевыкан, Шеина, Щапова. </w:t>
      </w:r>
      <w:r w:rsidR="00A0336C">
        <w:rPr>
          <w:rFonts w:eastAsia="Times New Roman" w:cs="Times New Roman"/>
          <w:kern w:val="0"/>
          <w:lang w:eastAsia="ru-RU" w:bidi="ar-SA"/>
        </w:rPr>
        <w:t xml:space="preserve">Герой Советского Союза К.Г.Черепанов. </w:t>
      </w:r>
    </w:p>
    <w:p w:rsidR="00A0336C" w:rsidRDefault="00A0336C" w:rsidP="00AE3835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Верхоленское </w:t>
      </w:r>
      <w:r w:rsidRPr="00AE3835">
        <w:rPr>
          <w:rFonts w:eastAsia="Times New Roman" w:cs="Times New Roman"/>
          <w:i/>
          <w:kern w:val="0"/>
          <w:lang w:eastAsia="ru-RU" w:bidi="ar-SA"/>
        </w:rPr>
        <w:t>муниципальное образование</w:t>
      </w:r>
      <w:r>
        <w:rPr>
          <w:rFonts w:eastAsia="Times New Roman" w:cs="Times New Roman"/>
          <w:i/>
          <w:kern w:val="0"/>
          <w:lang w:eastAsia="ru-RU" w:bidi="ar-SA"/>
        </w:rPr>
        <w:t xml:space="preserve">. </w:t>
      </w:r>
      <w:r w:rsidR="00220F3B">
        <w:rPr>
          <w:rFonts w:eastAsia="Times New Roman" w:cs="Times New Roman"/>
          <w:kern w:val="0"/>
          <w:lang w:eastAsia="ru-RU" w:bidi="ar-SA"/>
        </w:rPr>
        <w:t xml:space="preserve">Верхоленск, </w:t>
      </w:r>
      <w:r>
        <w:rPr>
          <w:rFonts w:eastAsia="Times New Roman" w:cs="Times New Roman"/>
          <w:kern w:val="0"/>
          <w:lang w:eastAsia="ru-RU" w:bidi="ar-SA"/>
        </w:rPr>
        <w:t xml:space="preserve">Алексеевка, Большедворова, </w:t>
      </w:r>
      <w:r w:rsidR="00220F3B">
        <w:rPr>
          <w:rFonts w:eastAsia="Times New Roman" w:cs="Times New Roman"/>
          <w:kern w:val="0"/>
          <w:lang w:eastAsia="ru-RU" w:bidi="ar-SA"/>
        </w:rPr>
        <w:t xml:space="preserve">Челпанова, Хабардина, Толмачева, </w:t>
      </w:r>
      <w:r>
        <w:rPr>
          <w:rFonts w:eastAsia="Times New Roman" w:cs="Times New Roman"/>
          <w:kern w:val="0"/>
          <w:lang w:eastAsia="ru-RU" w:bidi="ar-SA"/>
        </w:rPr>
        <w:t xml:space="preserve">Картухай, </w:t>
      </w:r>
      <w:r w:rsidR="00220F3B">
        <w:rPr>
          <w:rFonts w:eastAsia="Times New Roman" w:cs="Times New Roman"/>
          <w:kern w:val="0"/>
          <w:lang w:eastAsia="ru-RU" w:bidi="ar-SA"/>
        </w:rPr>
        <w:t xml:space="preserve">Шишкина, </w:t>
      </w:r>
      <w:r>
        <w:rPr>
          <w:rFonts w:eastAsia="Times New Roman" w:cs="Times New Roman"/>
          <w:kern w:val="0"/>
          <w:lang w:eastAsia="ru-RU" w:bidi="ar-SA"/>
        </w:rPr>
        <w:t xml:space="preserve">Куницына, Ремизова, Тюменцева, </w:t>
      </w:r>
      <w:r w:rsidR="00220F3B">
        <w:rPr>
          <w:rFonts w:eastAsia="Times New Roman" w:cs="Times New Roman"/>
          <w:kern w:val="0"/>
          <w:lang w:eastAsia="ru-RU" w:bidi="ar-SA"/>
        </w:rPr>
        <w:t>Козлово</w:t>
      </w:r>
      <w:r>
        <w:rPr>
          <w:rFonts w:eastAsia="Times New Roman" w:cs="Times New Roman"/>
          <w:kern w:val="0"/>
          <w:lang w:eastAsia="ru-RU" w:bidi="ar-SA"/>
        </w:rPr>
        <w:t>. Герои ВОВ К.А.Пуляевский, В.П.Чижов. Вознесенский собор. Шишкинские и Тальминские писаницы.</w:t>
      </w:r>
      <w:r w:rsidR="002B5315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A0336C" w:rsidRDefault="00A0336C" w:rsidP="00AE3835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Вершино-</w:t>
      </w:r>
      <w:r w:rsidRPr="00A0336C">
        <w:rPr>
          <w:rFonts w:eastAsia="Times New Roman" w:cs="Times New Roman"/>
          <w:i/>
          <w:kern w:val="0"/>
          <w:lang w:eastAsia="ru-RU" w:bidi="ar-SA"/>
        </w:rPr>
        <w:t>Тутурское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AE3835">
        <w:rPr>
          <w:rFonts w:eastAsia="Times New Roman" w:cs="Times New Roman"/>
          <w:i/>
          <w:kern w:val="0"/>
          <w:lang w:eastAsia="ru-RU" w:bidi="ar-SA"/>
        </w:rPr>
        <w:t>муниципальное образование</w:t>
      </w:r>
      <w:r>
        <w:rPr>
          <w:rFonts w:eastAsia="Times New Roman" w:cs="Times New Roman"/>
          <w:i/>
          <w:kern w:val="0"/>
          <w:lang w:eastAsia="ru-RU" w:bidi="ar-SA"/>
        </w:rPr>
        <w:t>.</w:t>
      </w:r>
      <w:r w:rsidR="00BA49D1">
        <w:rPr>
          <w:rFonts w:eastAsia="Times New Roman" w:cs="Times New Roman"/>
          <w:i/>
          <w:kern w:val="0"/>
          <w:lang w:eastAsia="ru-RU" w:bidi="ar-SA"/>
        </w:rPr>
        <w:t xml:space="preserve"> </w:t>
      </w:r>
      <w:r w:rsidR="00BA49D1">
        <w:rPr>
          <w:rFonts w:eastAsia="Times New Roman" w:cs="Times New Roman"/>
          <w:kern w:val="0"/>
          <w:lang w:eastAsia="ru-RU" w:bidi="ar-SA"/>
        </w:rPr>
        <w:t>Вершина Тутуры, Тырка, Чинонга. Охотничье-промысловое хозяйство родовых общин эвенков Качугского района.</w:t>
      </w:r>
    </w:p>
    <w:p w:rsidR="00BA49D1" w:rsidRDefault="00BA49D1" w:rsidP="00AE3835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Залогское муниципальное образование.</w:t>
      </w:r>
      <w:r>
        <w:rPr>
          <w:rFonts w:eastAsia="Times New Roman" w:cs="Times New Roman"/>
          <w:kern w:val="0"/>
          <w:lang w:eastAsia="ru-RU" w:bidi="ar-SA"/>
        </w:rPr>
        <w:t xml:space="preserve"> Залог, Болото, Чанчур. Герой Советского Союза А.Тюрюмин. Почетный гражданин Качугского района Ю.З.Заводских. Памятник первопроходцам Байкала.</w:t>
      </w:r>
    </w:p>
    <w:p w:rsidR="004704C1" w:rsidRDefault="004704C1" w:rsidP="00AE3835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Заречное.</w:t>
      </w:r>
      <w:r>
        <w:rPr>
          <w:rFonts w:eastAsia="Times New Roman" w:cs="Times New Roman"/>
          <w:kern w:val="0"/>
          <w:lang w:eastAsia="ru-RU" w:bidi="ar-SA"/>
        </w:rPr>
        <w:t xml:space="preserve"> Заречное, Копылова, </w:t>
      </w:r>
      <w:r w:rsidR="00220F3B" w:rsidRPr="00220F3B">
        <w:rPr>
          <w:rFonts w:eastAsia="Times New Roman" w:cs="Times New Roman"/>
          <w:kern w:val="0"/>
          <w:lang w:eastAsia="ru-RU" w:bidi="ar-SA"/>
        </w:rPr>
        <w:t>Ка</w:t>
      </w:r>
      <w:r w:rsidRPr="00220F3B">
        <w:rPr>
          <w:rFonts w:eastAsia="Times New Roman" w:cs="Times New Roman"/>
          <w:kern w:val="0"/>
          <w:lang w:eastAsia="ru-RU" w:bidi="ar-SA"/>
        </w:rPr>
        <w:t>пцыг</w:t>
      </w:r>
      <w:r w:rsidR="00220F3B" w:rsidRPr="00220F3B">
        <w:rPr>
          <w:rFonts w:eastAsia="Times New Roman" w:cs="Times New Roman"/>
          <w:kern w:val="0"/>
          <w:lang w:eastAsia="ru-RU" w:bidi="ar-SA"/>
        </w:rPr>
        <w:t>а</w:t>
      </w:r>
      <w:r w:rsidRPr="00220F3B">
        <w:rPr>
          <w:rFonts w:eastAsia="Times New Roman" w:cs="Times New Roman"/>
          <w:kern w:val="0"/>
          <w:lang w:eastAsia="ru-RU" w:bidi="ar-SA"/>
        </w:rPr>
        <w:t>й.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</w:p>
    <w:p w:rsidR="004704C1" w:rsidRDefault="004704C1" w:rsidP="00AE3835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Карлукское </w:t>
      </w:r>
      <w:r w:rsidRPr="00AE3835">
        <w:rPr>
          <w:rFonts w:eastAsia="Times New Roman" w:cs="Times New Roman"/>
          <w:i/>
          <w:kern w:val="0"/>
          <w:lang w:eastAsia="ru-RU" w:bidi="ar-SA"/>
        </w:rPr>
        <w:t>муниципальное образование</w:t>
      </w:r>
      <w:r>
        <w:rPr>
          <w:rFonts w:eastAsia="Times New Roman" w:cs="Times New Roman"/>
          <w:i/>
          <w:kern w:val="0"/>
          <w:lang w:eastAsia="ru-RU" w:bidi="ar-SA"/>
        </w:rPr>
        <w:t xml:space="preserve">. </w:t>
      </w:r>
      <w:r>
        <w:rPr>
          <w:rFonts w:eastAsia="Times New Roman" w:cs="Times New Roman"/>
          <w:kern w:val="0"/>
          <w:lang w:eastAsia="ru-RU" w:bidi="ar-SA"/>
        </w:rPr>
        <w:t xml:space="preserve">Карлук, Аргун. </w:t>
      </w:r>
    </w:p>
    <w:p w:rsidR="004704C1" w:rsidRDefault="004704C1" w:rsidP="00AE3835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Качугское </w:t>
      </w:r>
      <w:r w:rsidRPr="00AE3835">
        <w:rPr>
          <w:rFonts w:eastAsia="Times New Roman" w:cs="Times New Roman"/>
          <w:i/>
          <w:kern w:val="0"/>
          <w:lang w:eastAsia="ru-RU" w:bidi="ar-SA"/>
        </w:rPr>
        <w:t>муниципальное образование</w:t>
      </w:r>
      <w:r>
        <w:rPr>
          <w:rFonts w:eastAsia="Times New Roman" w:cs="Times New Roman"/>
          <w:i/>
          <w:kern w:val="0"/>
          <w:lang w:eastAsia="ru-RU" w:bidi="ar-SA"/>
        </w:rPr>
        <w:t xml:space="preserve">. </w:t>
      </w:r>
      <w:r>
        <w:rPr>
          <w:rFonts w:eastAsia="Times New Roman" w:cs="Times New Roman"/>
          <w:kern w:val="0"/>
          <w:lang w:eastAsia="ru-RU" w:bidi="ar-SA"/>
        </w:rPr>
        <w:t xml:space="preserve">Качуг, Краснояр, Малые Голы, </w:t>
      </w:r>
      <w:r w:rsidR="00220F3B">
        <w:rPr>
          <w:rFonts w:eastAsia="Times New Roman" w:cs="Times New Roman"/>
          <w:kern w:val="0"/>
          <w:lang w:eastAsia="ru-RU" w:bidi="ar-SA"/>
        </w:rPr>
        <w:t xml:space="preserve">Суханай Байбет, </w:t>
      </w:r>
      <w:r>
        <w:rPr>
          <w:rFonts w:eastAsia="Times New Roman" w:cs="Times New Roman"/>
          <w:kern w:val="0"/>
          <w:lang w:eastAsia="ru-RU" w:bidi="ar-SA"/>
        </w:rPr>
        <w:t xml:space="preserve">Большие Голы, Босогол, Исеть, Кистенева, Тимирязева, </w:t>
      </w:r>
      <w:r w:rsidR="00220F3B">
        <w:rPr>
          <w:rFonts w:eastAsia="Times New Roman" w:cs="Times New Roman"/>
          <w:kern w:val="0"/>
          <w:lang w:eastAsia="ru-RU" w:bidi="ar-SA"/>
        </w:rPr>
        <w:t xml:space="preserve">Сутай, </w:t>
      </w:r>
      <w:r w:rsidR="00F04801">
        <w:rPr>
          <w:rFonts w:eastAsia="Times New Roman" w:cs="Times New Roman"/>
          <w:kern w:val="0"/>
          <w:lang w:eastAsia="ru-RU" w:bidi="ar-SA"/>
        </w:rPr>
        <w:t xml:space="preserve">Чептыхой, Лесной. Герой Советского Союза Р.С. Машков. Известный советский физик </w:t>
      </w:r>
      <w:r w:rsidR="00AF36E4">
        <w:rPr>
          <w:rFonts w:eastAsia="Times New Roman" w:cs="Times New Roman"/>
          <w:kern w:val="0"/>
          <w:lang w:eastAsia="ru-RU" w:bidi="ar-SA"/>
        </w:rPr>
        <w:t>В</w:t>
      </w:r>
      <w:r w:rsidR="00F04801">
        <w:rPr>
          <w:rFonts w:eastAsia="Times New Roman" w:cs="Times New Roman"/>
          <w:kern w:val="0"/>
          <w:lang w:eastAsia="ru-RU" w:bidi="ar-SA"/>
        </w:rPr>
        <w:t xml:space="preserve">.Е.Зуев. </w:t>
      </w:r>
    </w:p>
    <w:p w:rsidR="00EA6D98" w:rsidRDefault="00EA6D98" w:rsidP="00AE3835">
      <w:pPr>
        <w:pStyle w:val="a4"/>
        <w:widowControl/>
        <w:suppressAutoHyphens w:val="0"/>
        <w:autoSpaceDN/>
        <w:rPr>
          <w:rFonts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Манзурское </w:t>
      </w:r>
      <w:r w:rsidRPr="00AE3835">
        <w:rPr>
          <w:rFonts w:eastAsia="Times New Roman" w:cs="Times New Roman"/>
          <w:i/>
          <w:kern w:val="0"/>
          <w:lang w:eastAsia="ru-RU" w:bidi="ar-SA"/>
        </w:rPr>
        <w:t>муниципальное образование</w:t>
      </w:r>
      <w:r>
        <w:rPr>
          <w:rFonts w:eastAsia="Times New Roman" w:cs="Times New Roman"/>
          <w:i/>
          <w:kern w:val="0"/>
          <w:lang w:eastAsia="ru-RU" w:bidi="ar-SA"/>
        </w:rPr>
        <w:t xml:space="preserve">. </w:t>
      </w:r>
      <w:r w:rsidR="00643784" w:rsidRPr="00643784">
        <w:rPr>
          <w:rFonts w:eastAsia="Times New Roman" w:cs="Times New Roman"/>
          <w:kern w:val="0"/>
          <w:lang w:eastAsia="ru-RU" w:bidi="ar-SA"/>
        </w:rPr>
        <w:t>Манзурка, Зуево, Полосково.</w:t>
      </w:r>
      <w:r w:rsidR="00643784">
        <w:rPr>
          <w:rFonts w:eastAsia="Times New Roman" w:cs="Times New Roman"/>
          <w:i/>
          <w:kern w:val="0"/>
          <w:lang w:eastAsia="ru-RU" w:bidi="ar-SA"/>
        </w:rPr>
        <w:t xml:space="preserve"> </w:t>
      </w:r>
      <w:r w:rsidR="00643784" w:rsidRPr="00643784">
        <w:rPr>
          <w:rFonts w:eastAsia="Times New Roman" w:cs="Times New Roman"/>
          <w:kern w:val="0"/>
          <w:lang w:eastAsia="ru-RU" w:bidi="ar-SA"/>
        </w:rPr>
        <w:t xml:space="preserve">Якутский тракт. Первые сельхозартели. </w:t>
      </w:r>
      <w:r w:rsidR="00643784">
        <w:rPr>
          <w:rFonts w:eastAsia="Times New Roman" w:cs="Times New Roman"/>
          <w:kern w:val="0"/>
          <w:lang w:eastAsia="ru-RU" w:bidi="ar-SA"/>
        </w:rPr>
        <w:t xml:space="preserve">Стоянки железного века, могильники бронзового века. </w:t>
      </w:r>
      <w:r w:rsidR="00AF36E4">
        <w:rPr>
          <w:rFonts w:eastAsia="Times New Roman" w:cs="Times New Roman"/>
          <w:kern w:val="0"/>
          <w:lang w:eastAsia="ru-RU" w:bidi="ar-SA"/>
        </w:rPr>
        <w:t xml:space="preserve">Герой социалистического труда И.К.Гозкин. Ссыльные В.Фрунзе, </w:t>
      </w:r>
      <w:r w:rsidR="004A1B89" w:rsidRPr="004A788C">
        <w:rPr>
          <w:rFonts w:eastAsia="Times New Roman" w:cs="Times New Roman"/>
          <w:kern w:val="0"/>
          <w:lang w:eastAsia="ru-RU" w:bidi="ar-SA"/>
        </w:rPr>
        <w:t>Ф.Н.Петров</w:t>
      </w:r>
      <w:r w:rsidR="004A788C">
        <w:rPr>
          <w:rFonts w:eastAsia="Times New Roman" w:cs="Times New Roman"/>
          <w:kern w:val="0"/>
          <w:lang w:eastAsia="ru-RU" w:bidi="ar-SA"/>
        </w:rPr>
        <w:t>, В.М.Молотов, Ф.В.Гладков, В.Куйбышев.</w:t>
      </w:r>
      <w:r w:rsidR="00A01AA9" w:rsidRPr="00A01AA9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</w:p>
    <w:p w:rsidR="00A01AA9" w:rsidRDefault="00CA4681" w:rsidP="00AE3835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Харбатовское </w:t>
      </w:r>
      <w:r w:rsidRPr="00AE3835">
        <w:rPr>
          <w:rFonts w:eastAsia="Times New Roman" w:cs="Times New Roman"/>
          <w:i/>
          <w:kern w:val="0"/>
          <w:lang w:eastAsia="ru-RU" w:bidi="ar-SA"/>
        </w:rPr>
        <w:t>муниципальное образование</w:t>
      </w:r>
      <w:r>
        <w:rPr>
          <w:rFonts w:eastAsia="Times New Roman" w:cs="Times New Roman"/>
          <w:i/>
          <w:kern w:val="0"/>
          <w:lang w:eastAsia="ru-RU" w:bidi="ar-SA"/>
        </w:rPr>
        <w:t xml:space="preserve">. </w:t>
      </w:r>
      <w:r>
        <w:rPr>
          <w:rFonts w:eastAsia="Times New Roman" w:cs="Times New Roman"/>
          <w:kern w:val="0"/>
          <w:lang w:eastAsia="ru-RU" w:bidi="ar-SA"/>
        </w:rPr>
        <w:t>Харбатово, Ново-Харбатово, Никилей, Корсукова, Литвинова, Хальск. Якутский тракт, станция по обмену лошадей. Гора Фрунзе.</w:t>
      </w:r>
    </w:p>
    <w:p w:rsidR="00572619" w:rsidRDefault="00572619" w:rsidP="00572619">
      <w:pPr>
        <w:pStyle w:val="a4"/>
        <w:widowControl/>
        <w:numPr>
          <w:ilvl w:val="0"/>
          <w:numId w:val="21"/>
        </w:numPr>
        <w:suppressAutoHyphens w:val="0"/>
        <w:autoSpaceDN/>
        <w:rPr>
          <w:rFonts w:eastAsia="Calibri" w:cs="Times New Roman"/>
          <w:i/>
          <w:kern w:val="0"/>
          <w:lang w:eastAsia="en-US" w:bidi="ar-SA"/>
        </w:rPr>
      </w:pPr>
      <w:r>
        <w:rPr>
          <w:rFonts w:eastAsia="Calibri" w:cs="Times New Roman"/>
          <w:i/>
          <w:kern w:val="0"/>
          <w:lang w:eastAsia="en-US" w:bidi="ar-SA"/>
        </w:rPr>
        <w:t xml:space="preserve">Наши земляки на полях сражений. </w:t>
      </w:r>
    </w:p>
    <w:p w:rsidR="00572619" w:rsidRPr="008F282C" w:rsidRDefault="00572619" w:rsidP="00572619">
      <w:pPr>
        <w:pStyle w:val="a4"/>
        <w:widowControl/>
        <w:suppressAutoHyphens w:val="0"/>
        <w:autoSpaceDN/>
        <w:rPr>
          <w:rFonts w:eastAsia="Calibri" w:cs="Times New Roman"/>
          <w:i/>
          <w:kern w:val="0"/>
          <w:lang w:eastAsia="en-US" w:bidi="ar-SA"/>
        </w:rPr>
      </w:pPr>
      <w:r w:rsidRPr="008F282C">
        <w:rPr>
          <w:rFonts w:eastAsia="Calibri" w:cs="Times New Roman"/>
          <w:i/>
          <w:kern w:val="0"/>
          <w:lang w:eastAsia="en-US" w:bidi="ar-SA"/>
        </w:rPr>
        <w:t>Гражданская война.</w:t>
      </w:r>
      <w:r w:rsidR="008F282C" w:rsidRPr="008F282C">
        <w:rPr>
          <w:rFonts w:eastAsia="Calibri" w:cs="Times New Roman"/>
          <w:i/>
          <w:kern w:val="0"/>
          <w:lang w:eastAsia="en-US" w:bidi="ar-SA"/>
        </w:rPr>
        <w:t xml:space="preserve"> </w:t>
      </w:r>
    </w:p>
    <w:p w:rsidR="00572619" w:rsidRDefault="00572619" w:rsidP="00572619">
      <w:pPr>
        <w:pStyle w:val="a4"/>
        <w:widowControl/>
        <w:suppressAutoHyphens w:val="0"/>
        <w:autoSpaceDN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i/>
          <w:kern w:val="0"/>
          <w:lang w:eastAsia="en-US" w:bidi="ar-SA"/>
        </w:rPr>
        <w:t xml:space="preserve">Великая Отечественная Война. </w:t>
      </w:r>
      <w:r>
        <w:rPr>
          <w:rFonts w:eastAsia="Calibri" w:cs="Times New Roman"/>
          <w:kern w:val="0"/>
          <w:lang w:eastAsia="en-US" w:bidi="ar-SA"/>
        </w:rPr>
        <w:t xml:space="preserve">Смоленская битва. Битва под Москвой. Под Ленинградом. Под Курском. Сталинградское сражение. Бои за Берлин. В Польше, Венгрии, Румынии. </w:t>
      </w:r>
    </w:p>
    <w:p w:rsidR="00572619" w:rsidRPr="008F282C" w:rsidRDefault="00572619" w:rsidP="00572619">
      <w:pPr>
        <w:pStyle w:val="a4"/>
        <w:widowControl/>
        <w:suppressAutoHyphens w:val="0"/>
        <w:autoSpaceDN/>
        <w:rPr>
          <w:rFonts w:eastAsia="Calibri" w:cs="Times New Roman"/>
          <w:kern w:val="0"/>
          <w:lang w:eastAsia="en-US" w:bidi="ar-SA"/>
        </w:rPr>
      </w:pPr>
      <w:r w:rsidRPr="008F282C">
        <w:rPr>
          <w:rFonts w:eastAsia="Calibri" w:cs="Times New Roman"/>
          <w:i/>
          <w:kern w:val="0"/>
          <w:lang w:eastAsia="en-US" w:bidi="ar-SA"/>
        </w:rPr>
        <w:t>Война с Японией</w:t>
      </w:r>
      <w:r w:rsidR="008F282C" w:rsidRPr="008F282C">
        <w:rPr>
          <w:rFonts w:eastAsia="Calibri" w:cs="Times New Roman"/>
          <w:kern w:val="0"/>
          <w:lang w:eastAsia="en-US" w:bidi="ar-SA"/>
        </w:rPr>
        <w:t>.</w:t>
      </w:r>
    </w:p>
    <w:p w:rsidR="00572619" w:rsidRPr="008F282C" w:rsidRDefault="00572619" w:rsidP="00572619">
      <w:pPr>
        <w:pStyle w:val="a4"/>
        <w:widowControl/>
        <w:suppressAutoHyphens w:val="0"/>
        <w:autoSpaceDN/>
        <w:rPr>
          <w:rFonts w:eastAsia="Calibri" w:cs="Times New Roman"/>
          <w:kern w:val="0"/>
          <w:lang w:eastAsia="en-US" w:bidi="ar-SA"/>
        </w:rPr>
      </w:pPr>
      <w:r w:rsidRPr="008F282C">
        <w:rPr>
          <w:rFonts w:eastAsia="Calibri" w:cs="Times New Roman"/>
          <w:i/>
          <w:kern w:val="0"/>
          <w:lang w:eastAsia="en-US" w:bidi="ar-SA"/>
        </w:rPr>
        <w:t>Воины-герои наших дней</w:t>
      </w:r>
      <w:r w:rsidRPr="008F282C">
        <w:rPr>
          <w:rFonts w:eastAsia="Calibri" w:cs="Times New Roman"/>
          <w:kern w:val="0"/>
          <w:lang w:eastAsia="en-US" w:bidi="ar-SA"/>
        </w:rPr>
        <w:t>.</w:t>
      </w:r>
      <w:r w:rsidR="008F282C" w:rsidRPr="008F282C">
        <w:rPr>
          <w:rFonts w:eastAsia="Calibri" w:cs="Times New Roman"/>
          <w:kern w:val="0"/>
          <w:lang w:eastAsia="en-US" w:bidi="ar-SA"/>
        </w:rPr>
        <w:t xml:space="preserve"> </w:t>
      </w:r>
    </w:p>
    <w:p w:rsidR="003D5701" w:rsidRDefault="003D5701" w:rsidP="003D5701">
      <w:pPr>
        <w:pStyle w:val="a4"/>
        <w:widowControl/>
        <w:numPr>
          <w:ilvl w:val="0"/>
          <w:numId w:val="21"/>
        </w:numPr>
        <w:suppressAutoHyphens w:val="0"/>
        <w:autoSpaceDN/>
        <w:rPr>
          <w:rFonts w:eastAsia="Calibri" w:cs="Times New Roman"/>
          <w:kern w:val="0"/>
          <w:lang w:eastAsia="en-US" w:bidi="ar-SA"/>
        </w:rPr>
      </w:pPr>
      <w:r w:rsidRPr="003D5701">
        <w:rPr>
          <w:rFonts w:eastAsia="Times New Roman" w:cs="Times New Roman"/>
          <w:i/>
          <w:kern w:val="0"/>
          <w:lang w:eastAsia="ru-RU" w:bidi="ar-SA"/>
        </w:rPr>
        <w:t>Коренные народы Качугского района</w:t>
      </w:r>
      <w:r>
        <w:rPr>
          <w:rFonts w:eastAsia="Times New Roman" w:cs="Times New Roman"/>
          <w:kern w:val="0"/>
          <w:lang w:eastAsia="ru-RU" w:bidi="ar-SA"/>
        </w:rPr>
        <w:t>. Тунгусы, эвенки, буряты</w:t>
      </w:r>
      <w:r w:rsidR="008C5011">
        <w:rPr>
          <w:rFonts w:eastAsia="Times New Roman" w:cs="Times New Roman"/>
          <w:kern w:val="0"/>
          <w:lang w:eastAsia="ru-RU" w:bidi="ar-SA"/>
        </w:rPr>
        <w:t>, тофалары</w:t>
      </w:r>
      <w:r>
        <w:rPr>
          <w:rFonts w:eastAsia="Times New Roman" w:cs="Times New Roman"/>
          <w:kern w:val="0"/>
          <w:lang w:eastAsia="ru-RU" w:bidi="ar-SA"/>
        </w:rPr>
        <w:t xml:space="preserve">. </w:t>
      </w:r>
      <w:r w:rsidR="004A1B89">
        <w:rPr>
          <w:rFonts w:eastAsia="Times New Roman" w:cs="Times New Roman"/>
          <w:kern w:val="0"/>
          <w:lang w:eastAsia="ru-RU" w:bidi="ar-SA"/>
        </w:rPr>
        <w:t xml:space="preserve">Ламаисты, шаманисты. </w:t>
      </w:r>
      <w:r>
        <w:rPr>
          <w:rFonts w:eastAsia="Times New Roman" w:cs="Times New Roman"/>
          <w:kern w:val="0"/>
          <w:lang w:eastAsia="ru-RU" w:bidi="ar-SA"/>
        </w:rPr>
        <w:t>История народа. Жилища. Утварь. Одежда, традиционные народные костюмы. Традиционные занятия и орудия труда. Бурятские, эвенкийские, тунгусские сказки</w:t>
      </w:r>
      <w:r w:rsidRPr="003D5701">
        <w:rPr>
          <w:rFonts w:eastAsia="Calibri" w:cs="Times New Roman"/>
          <w:kern w:val="0"/>
          <w:lang w:eastAsia="en-US" w:bidi="ar-SA"/>
        </w:rPr>
        <w:t>.</w:t>
      </w:r>
      <w:r>
        <w:rPr>
          <w:rFonts w:eastAsia="Calibri" w:cs="Times New Roman"/>
          <w:kern w:val="0"/>
          <w:lang w:eastAsia="en-US" w:bidi="ar-SA"/>
        </w:rPr>
        <w:t xml:space="preserve"> Героический эпос бурят, эвенков, тунгусов. </w:t>
      </w:r>
      <w:r w:rsidR="004A788C">
        <w:rPr>
          <w:rFonts w:eastAsia="Calibri" w:cs="Times New Roman"/>
          <w:kern w:val="0"/>
          <w:lang w:eastAsia="en-US" w:bidi="ar-SA"/>
        </w:rPr>
        <w:t xml:space="preserve">Шаманский гимн бурят. </w:t>
      </w:r>
      <w:r>
        <w:rPr>
          <w:rFonts w:eastAsia="Calibri" w:cs="Times New Roman"/>
          <w:kern w:val="0"/>
          <w:lang w:eastAsia="en-US" w:bidi="ar-SA"/>
        </w:rPr>
        <w:t xml:space="preserve">Обрядовая поэзия, песни, танцы. </w:t>
      </w:r>
    </w:p>
    <w:p w:rsidR="003D5701" w:rsidRDefault="003D5701" w:rsidP="003D5701">
      <w:pPr>
        <w:pStyle w:val="a4"/>
        <w:widowControl/>
        <w:numPr>
          <w:ilvl w:val="0"/>
          <w:numId w:val="21"/>
        </w:numPr>
        <w:suppressAutoHyphens w:val="0"/>
        <w:autoSpaceDN/>
        <w:rPr>
          <w:rFonts w:eastAsia="Calibri" w:cs="Times New Roman"/>
          <w:kern w:val="0"/>
          <w:lang w:eastAsia="en-US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Творчество жителей Качугского района</w:t>
      </w:r>
      <w:r w:rsidRPr="003D5701">
        <w:rPr>
          <w:rFonts w:eastAsia="Calibri" w:cs="Times New Roman"/>
          <w:kern w:val="0"/>
          <w:lang w:eastAsia="en-US" w:bidi="ar-SA"/>
        </w:rPr>
        <w:t>.</w:t>
      </w: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3D5701" w:rsidRDefault="003D5701" w:rsidP="003D5701">
      <w:pPr>
        <w:pStyle w:val="a4"/>
        <w:widowControl/>
        <w:suppressAutoHyphens w:val="0"/>
        <w:autoSpaceDN/>
        <w:rPr>
          <w:rFonts w:eastAsia="Calibri" w:cs="Times New Roman"/>
          <w:kern w:val="0"/>
          <w:lang w:eastAsia="en-US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Фольклор</w:t>
      </w:r>
      <w:r w:rsidRPr="003D5701">
        <w:rPr>
          <w:rFonts w:eastAsia="Calibri" w:cs="Times New Roman"/>
          <w:kern w:val="0"/>
          <w:lang w:eastAsia="en-US" w:bidi="ar-SA"/>
        </w:rPr>
        <w:t>.</w:t>
      </w:r>
      <w:r>
        <w:rPr>
          <w:rFonts w:eastAsia="Calibri" w:cs="Times New Roman"/>
          <w:kern w:val="0"/>
          <w:lang w:eastAsia="en-US" w:bidi="ar-SA"/>
        </w:rPr>
        <w:t xml:space="preserve"> Сказки. </w:t>
      </w:r>
      <w:r w:rsidR="008C5011">
        <w:rPr>
          <w:rFonts w:eastAsia="Calibri" w:cs="Times New Roman"/>
          <w:kern w:val="0"/>
          <w:lang w:eastAsia="en-US" w:bidi="ar-SA"/>
        </w:rPr>
        <w:t xml:space="preserve">Знаменитые сказочники </w:t>
      </w:r>
      <w:r w:rsidR="002B5315">
        <w:rPr>
          <w:rFonts w:eastAsia="Calibri" w:cs="Times New Roman"/>
          <w:kern w:val="0"/>
          <w:lang w:eastAsia="en-US" w:bidi="ar-SA"/>
        </w:rPr>
        <w:t xml:space="preserve">района </w:t>
      </w:r>
      <w:r w:rsidR="008C5011">
        <w:rPr>
          <w:rFonts w:eastAsia="Calibri" w:cs="Times New Roman"/>
          <w:kern w:val="0"/>
          <w:lang w:eastAsia="en-US" w:bidi="ar-SA"/>
        </w:rPr>
        <w:t xml:space="preserve">А.А.Дерягин, Р.Е.Шеметова. </w:t>
      </w:r>
      <w:r w:rsidR="00C92744">
        <w:rPr>
          <w:rFonts w:eastAsia="Calibri" w:cs="Times New Roman"/>
          <w:kern w:val="0"/>
          <w:lang w:eastAsia="en-US" w:bidi="ar-SA"/>
        </w:rPr>
        <w:t xml:space="preserve">Е.Ананьев, М.Медведев. </w:t>
      </w:r>
      <w:r>
        <w:rPr>
          <w:rFonts w:eastAsia="Calibri" w:cs="Times New Roman"/>
          <w:kern w:val="0"/>
          <w:lang w:eastAsia="en-US" w:bidi="ar-SA"/>
        </w:rPr>
        <w:t>Мифологические рассказы</w:t>
      </w:r>
      <w:r w:rsidR="002B5315">
        <w:rPr>
          <w:rFonts w:eastAsia="Calibri" w:cs="Times New Roman"/>
          <w:kern w:val="0"/>
          <w:lang w:eastAsia="en-US" w:bidi="ar-SA"/>
        </w:rPr>
        <w:t xml:space="preserve">. 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2B5315">
        <w:rPr>
          <w:rFonts w:eastAsia="Calibri" w:cs="Times New Roman"/>
          <w:kern w:val="0"/>
          <w:lang w:eastAsia="en-US" w:bidi="ar-SA"/>
        </w:rPr>
        <w:t xml:space="preserve">Легенды о пещере Аргаракан, Аэропортовской горе. </w:t>
      </w:r>
      <w:r>
        <w:rPr>
          <w:rFonts w:eastAsia="Calibri" w:cs="Times New Roman"/>
          <w:kern w:val="0"/>
          <w:lang w:eastAsia="en-US" w:bidi="ar-SA"/>
        </w:rPr>
        <w:t>Героический эпос. Исторические</w:t>
      </w:r>
      <w:r w:rsidR="00C92744">
        <w:rPr>
          <w:rFonts w:eastAsia="Calibri" w:cs="Times New Roman"/>
          <w:kern w:val="0"/>
          <w:lang w:eastAsia="en-US" w:bidi="ar-SA"/>
        </w:rPr>
        <w:t>,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C92744">
        <w:rPr>
          <w:rFonts w:eastAsia="Calibri" w:cs="Times New Roman"/>
          <w:kern w:val="0"/>
          <w:lang w:eastAsia="en-US" w:bidi="ar-SA"/>
        </w:rPr>
        <w:t>л</w:t>
      </w:r>
      <w:r>
        <w:rPr>
          <w:rFonts w:eastAsia="Calibri" w:cs="Times New Roman"/>
          <w:kern w:val="0"/>
          <w:lang w:eastAsia="en-US" w:bidi="ar-SA"/>
        </w:rPr>
        <w:t>ирические</w:t>
      </w:r>
      <w:r w:rsidR="00C92744">
        <w:rPr>
          <w:rFonts w:eastAsia="Calibri" w:cs="Times New Roman"/>
          <w:kern w:val="0"/>
          <w:lang w:eastAsia="en-US" w:bidi="ar-SA"/>
        </w:rPr>
        <w:t xml:space="preserve">, свадебные, обрядовые </w:t>
      </w:r>
      <w:r>
        <w:rPr>
          <w:rFonts w:eastAsia="Calibri" w:cs="Times New Roman"/>
          <w:kern w:val="0"/>
          <w:lang w:eastAsia="en-US" w:bidi="ar-SA"/>
        </w:rPr>
        <w:t>песни.</w:t>
      </w:r>
    </w:p>
    <w:p w:rsidR="003D5701" w:rsidRPr="002E009A" w:rsidRDefault="00DA2717" w:rsidP="003D5701">
      <w:pPr>
        <w:pStyle w:val="a4"/>
        <w:widowControl/>
        <w:suppressAutoHyphens w:val="0"/>
        <w:autoSpaceDN/>
        <w:rPr>
          <w:rFonts w:eastAsia="Calibri" w:cs="Times New Roman"/>
          <w:kern w:val="0"/>
          <w:lang w:eastAsia="en-US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П</w:t>
      </w:r>
      <w:r w:rsidR="003D5701">
        <w:rPr>
          <w:rFonts w:eastAsia="Times New Roman" w:cs="Times New Roman"/>
          <w:i/>
          <w:kern w:val="0"/>
          <w:lang w:eastAsia="ru-RU" w:bidi="ar-SA"/>
        </w:rPr>
        <w:t xml:space="preserve">исатели, поэты, музыканты, </w:t>
      </w:r>
      <w:r>
        <w:rPr>
          <w:rFonts w:eastAsia="Times New Roman" w:cs="Times New Roman"/>
          <w:i/>
          <w:kern w:val="0"/>
          <w:lang w:eastAsia="ru-RU" w:bidi="ar-SA"/>
        </w:rPr>
        <w:t xml:space="preserve">художники </w:t>
      </w:r>
      <w:r w:rsidR="003D5701">
        <w:rPr>
          <w:rFonts w:eastAsia="Times New Roman" w:cs="Times New Roman"/>
          <w:i/>
          <w:kern w:val="0"/>
          <w:lang w:eastAsia="ru-RU" w:bidi="ar-SA"/>
        </w:rPr>
        <w:t>мастера декоративно</w:t>
      </w:r>
      <w:r w:rsidR="003D5701" w:rsidRPr="003D5701">
        <w:rPr>
          <w:rFonts w:eastAsia="Calibri" w:cs="Times New Roman"/>
          <w:i/>
          <w:kern w:val="0"/>
          <w:lang w:eastAsia="en-US" w:bidi="ar-SA"/>
        </w:rPr>
        <w:t xml:space="preserve">-прикладного </w:t>
      </w:r>
      <w:r w:rsidR="003D5701">
        <w:rPr>
          <w:rFonts w:eastAsia="Calibri" w:cs="Times New Roman"/>
          <w:i/>
          <w:kern w:val="0"/>
          <w:lang w:eastAsia="en-US" w:bidi="ar-SA"/>
        </w:rPr>
        <w:t>и</w:t>
      </w:r>
      <w:r w:rsidR="003D5701" w:rsidRPr="003D5701">
        <w:rPr>
          <w:rFonts w:eastAsia="Calibri" w:cs="Times New Roman"/>
          <w:i/>
          <w:kern w:val="0"/>
          <w:lang w:eastAsia="en-US" w:bidi="ar-SA"/>
        </w:rPr>
        <w:t>скусства, ремесленники.</w:t>
      </w:r>
      <w:r w:rsidR="002E009A">
        <w:rPr>
          <w:rFonts w:eastAsia="Calibri" w:cs="Times New Roman"/>
          <w:i/>
          <w:kern w:val="0"/>
          <w:lang w:eastAsia="en-US" w:bidi="ar-SA"/>
        </w:rPr>
        <w:t xml:space="preserve"> </w:t>
      </w:r>
      <w:r>
        <w:rPr>
          <w:rFonts w:eastAsia="Calibri" w:cs="Times New Roman"/>
          <w:i/>
          <w:kern w:val="0"/>
          <w:lang w:eastAsia="en-US" w:bidi="ar-SA"/>
        </w:rPr>
        <w:t>Народный театр.</w:t>
      </w:r>
    </w:p>
    <w:p w:rsidR="003D5701" w:rsidRDefault="003D5701" w:rsidP="003D5701">
      <w:pPr>
        <w:pStyle w:val="a4"/>
        <w:widowControl/>
        <w:suppressAutoHyphens w:val="0"/>
        <w:autoSpaceDN/>
        <w:rPr>
          <w:rFonts w:eastAsia="Calibri" w:cs="Times New Roman"/>
          <w:kern w:val="0"/>
          <w:lang w:eastAsia="en-US" w:bidi="ar-SA"/>
        </w:rPr>
      </w:pPr>
    </w:p>
    <w:p w:rsidR="009E3886" w:rsidRDefault="009E3886" w:rsidP="009E3886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9E3886" w:rsidRDefault="009E3886" w:rsidP="009E3886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9E3886" w:rsidRDefault="00ED0036" w:rsidP="009E3886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lastRenderedPageBreak/>
        <w:t>4 класс</w:t>
      </w:r>
    </w:p>
    <w:p w:rsidR="00ED0036" w:rsidRDefault="00ED0036" w:rsidP="009E3886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Программа четвертого года занятий формирует развитие исследовательских и информационно-поисковых умений, осознание Российской идентичности.</w:t>
      </w:r>
    </w:p>
    <w:p w:rsidR="00ED0036" w:rsidRDefault="00ED0036" w:rsidP="00ED0036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Разделы программы:</w:t>
      </w:r>
    </w:p>
    <w:p w:rsidR="00ED0036" w:rsidRDefault="00ED0036" w:rsidP="00ED0036">
      <w:pPr>
        <w:pStyle w:val="a4"/>
        <w:widowControl/>
        <w:numPr>
          <w:ilvl w:val="0"/>
          <w:numId w:val="22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ED0036">
        <w:rPr>
          <w:rFonts w:eastAsia="Times New Roman" w:cs="Times New Roman"/>
          <w:i/>
          <w:kern w:val="0"/>
          <w:lang w:eastAsia="ru-RU" w:bidi="ar-SA"/>
        </w:rPr>
        <w:t>Основы поисково-исследовательской деятельности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105963" w:rsidRDefault="00251EFC" w:rsidP="00ED0036">
      <w:pPr>
        <w:pStyle w:val="a4"/>
        <w:widowControl/>
        <w:numPr>
          <w:ilvl w:val="0"/>
          <w:numId w:val="22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По следам прошлого.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</w:p>
    <w:p w:rsidR="00251EFC" w:rsidRDefault="00251EFC" w:rsidP="00105963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105963">
        <w:rPr>
          <w:rFonts w:eastAsia="Times New Roman" w:cs="Times New Roman"/>
          <w:i/>
          <w:kern w:val="0"/>
          <w:lang w:eastAsia="ru-RU" w:bidi="ar-SA"/>
        </w:rPr>
        <w:t>Племена, населявшие Качугский район</w:t>
      </w:r>
      <w:r>
        <w:rPr>
          <w:rFonts w:eastAsia="Times New Roman" w:cs="Times New Roman"/>
          <w:kern w:val="0"/>
          <w:lang w:eastAsia="ru-RU" w:bidi="ar-SA"/>
        </w:rPr>
        <w:t xml:space="preserve">. </w:t>
      </w:r>
      <w:r w:rsidR="00105963">
        <w:rPr>
          <w:rFonts w:eastAsia="Times New Roman" w:cs="Times New Roman"/>
          <w:kern w:val="0"/>
          <w:lang w:eastAsia="ru-RU" w:bidi="ar-SA"/>
        </w:rPr>
        <w:t>Курыкане. Монголы. Кидани. Тюрки. Образование единого бурятского этноса.</w:t>
      </w:r>
      <w:r w:rsidR="004A788C">
        <w:rPr>
          <w:rFonts w:eastAsia="Times New Roman" w:cs="Times New Roman"/>
          <w:kern w:val="0"/>
          <w:lang w:eastAsia="ru-RU" w:bidi="ar-SA"/>
        </w:rPr>
        <w:t xml:space="preserve"> Эхириты, булагаты, хоринцы, готолы, хогодоры, икинаты</w:t>
      </w:r>
      <w:r w:rsidR="00105963">
        <w:rPr>
          <w:rFonts w:eastAsia="Times New Roman" w:cs="Times New Roman"/>
          <w:kern w:val="0"/>
          <w:lang w:eastAsia="ru-RU" w:bidi="ar-SA"/>
        </w:rPr>
        <w:t xml:space="preserve">. Хозяйство, культура, религия. </w:t>
      </w:r>
    </w:p>
    <w:p w:rsidR="00105963" w:rsidRDefault="00105963" w:rsidP="00105963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Освоение Сибири и нашего края</w:t>
      </w:r>
      <w:r w:rsidRPr="00105963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 xml:space="preserve"> Верхнеленский острог. Верхоленский уезд. </w:t>
      </w:r>
    </w:p>
    <w:p w:rsidR="00105963" w:rsidRDefault="00105963" w:rsidP="00105963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Население и хозяйство Верхоленского уезда</w:t>
      </w:r>
      <w:r w:rsidRPr="00105963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 xml:space="preserve"> Общинное земледелие, мукомольное дело, кузнечное дело, судостроение, сплав.</w:t>
      </w:r>
    </w:p>
    <w:p w:rsidR="00B24C3C" w:rsidRDefault="00DA2717" w:rsidP="00105963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О</w:t>
      </w:r>
      <w:r w:rsidR="00B24C3C">
        <w:rPr>
          <w:rFonts w:eastAsia="Times New Roman" w:cs="Times New Roman"/>
          <w:i/>
          <w:kern w:val="0"/>
          <w:lang w:eastAsia="ru-RU" w:bidi="ar-SA"/>
        </w:rPr>
        <w:t>бразовани</w:t>
      </w:r>
      <w:r>
        <w:rPr>
          <w:rFonts w:eastAsia="Times New Roman" w:cs="Times New Roman"/>
          <w:i/>
          <w:kern w:val="0"/>
          <w:lang w:eastAsia="ru-RU" w:bidi="ar-SA"/>
        </w:rPr>
        <w:t>е в</w:t>
      </w:r>
      <w:r w:rsidR="00B24C3C">
        <w:rPr>
          <w:rFonts w:eastAsia="Times New Roman" w:cs="Times New Roman"/>
          <w:i/>
          <w:kern w:val="0"/>
          <w:lang w:eastAsia="ru-RU" w:bidi="ar-SA"/>
        </w:rPr>
        <w:t xml:space="preserve"> Верх</w:t>
      </w:r>
      <w:r>
        <w:rPr>
          <w:rFonts w:eastAsia="Times New Roman" w:cs="Times New Roman"/>
          <w:i/>
          <w:kern w:val="0"/>
          <w:lang w:eastAsia="ru-RU" w:bidi="ar-SA"/>
        </w:rPr>
        <w:t>ол</w:t>
      </w:r>
      <w:r w:rsidR="00B24C3C">
        <w:rPr>
          <w:rFonts w:eastAsia="Times New Roman" w:cs="Times New Roman"/>
          <w:i/>
          <w:kern w:val="0"/>
          <w:lang w:eastAsia="ru-RU" w:bidi="ar-SA"/>
        </w:rPr>
        <w:t>енско</w:t>
      </w:r>
      <w:r>
        <w:rPr>
          <w:rFonts w:eastAsia="Times New Roman" w:cs="Times New Roman"/>
          <w:i/>
          <w:kern w:val="0"/>
          <w:lang w:eastAsia="ru-RU" w:bidi="ar-SA"/>
        </w:rPr>
        <w:t>м</w:t>
      </w:r>
      <w:r w:rsidR="00B24C3C">
        <w:rPr>
          <w:rFonts w:eastAsia="Times New Roman" w:cs="Times New Roman"/>
          <w:i/>
          <w:kern w:val="0"/>
          <w:lang w:eastAsia="ru-RU" w:bidi="ar-SA"/>
        </w:rPr>
        <w:t xml:space="preserve"> уезд</w:t>
      </w:r>
      <w:r>
        <w:rPr>
          <w:rFonts w:eastAsia="Times New Roman" w:cs="Times New Roman"/>
          <w:i/>
          <w:kern w:val="0"/>
          <w:lang w:eastAsia="ru-RU" w:bidi="ar-SA"/>
        </w:rPr>
        <w:t>е</w:t>
      </w:r>
      <w:r w:rsidR="00B24C3C" w:rsidRPr="00B24C3C">
        <w:rPr>
          <w:rFonts w:eastAsia="Times New Roman" w:cs="Times New Roman"/>
          <w:kern w:val="0"/>
          <w:lang w:eastAsia="ru-RU" w:bidi="ar-SA"/>
        </w:rPr>
        <w:t>.</w:t>
      </w:r>
      <w:r w:rsidR="00B24C3C">
        <w:rPr>
          <w:rFonts w:eastAsia="Times New Roman" w:cs="Times New Roman"/>
          <w:kern w:val="0"/>
          <w:lang w:eastAsia="ru-RU" w:bidi="ar-SA"/>
        </w:rPr>
        <w:t xml:space="preserve"> Образование в дореволюционный период. Школы трехгодичного и пятигодичного обучения. Городское высшее начальное училище. Двухклассное училище. Приходское училище для обоих полов. </w:t>
      </w:r>
    </w:p>
    <w:p w:rsidR="00B24C3C" w:rsidRDefault="00B24C3C" w:rsidP="00105963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Церкви Верхнеленского уезда</w:t>
      </w:r>
      <w:r w:rsidRPr="00B24C3C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</w:p>
    <w:p w:rsidR="000C5DBE" w:rsidRPr="000C5DBE" w:rsidRDefault="000C5DBE" w:rsidP="00DF46CA">
      <w:pPr>
        <w:pStyle w:val="a4"/>
        <w:widowControl/>
        <w:numPr>
          <w:ilvl w:val="0"/>
          <w:numId w:val="22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Наш</w:t>
      </w:r>
      <w:r w:rsidR="00DF46CA" w:rsidRPr="00DF46CA">
        <w:rPr>
          <w:rFonts w:eastAsia="Times New Roman" w:cs="Times New Roman"/>
          <w:i/>
          <w:kern w:val="0"/>
          <w:lang w:eastAsia="ru-RU" w:bidi="ar-SA"/>
        </w:rPr>
        <w:t xml:space="preserve"> кра</w:t>
      </w:r>
      <w:r>
        <w:rPr>
          <w:rFonts w:eastAsia="Times New Roman" w:cs="Times New Roman"/>
          <w:i/>
          <w:kern w:val="0"/>
          <w:lang w:eastAsia="ru-RU" w:bidi="ar-SA"/>
        </w:rPr>
        <w:t>й</w:t>
      </w:r>
      <w:r w:rsidR="00DF46CA" w:rsidRPr="00DF46CA">
        <w:rPr>
          <w:rFonts w:eastAsia="Times New Roman" w:cs="Times New Roman"/>
          <w:i/>
          <w:kern w:val="0"/>
          <w:lang w:eastAsia="ru-RU" w:bidi="ar-SA"/>
        </w:rPr>
        <w:t xml:space="preserve"> глазами путешественников и исследователей. </w:t>
      </w:r>
    </w:p>
    <w:p w:rsidR="00DF46CA" w:rsidRDefault="00DF46CA" w:rsidP="000C5DBE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0C5DBE">
        <w:rPr>
          <w:rFonts w:eastAsia="Times New Roman" w:cs="Times New Roman"/>
          <w:i/>
          <w:kern w:val="0"/>
          <w:lang w:eastAsia="ru-RU" w:bidi="ar-SA"/>
        </w:rPr>
        <w:t>И</w:t>
      </w:r>
      <w:r w:rsidR="00DA2717">
        <w:rPr>
          <w:rFonts w:eastAsia="Times New Roman" w:cs="Times New Roman"/>
          <w:i/>
          <w:kern w:val="0"/>
          <w:lang w:eastAsia="ru-RU" w:bidi="ar-SA"/>
        </w:rPr>
        <w:t>стория и</w:t>
      </w:r>
      <w:r w:rsidRPr="000C5DBE">
        <w:rPr>
          <w:rFonts w:eastAsia="Times New Roman" w:cs="Times New Roman"/>
          <w:i/>
          <w:kern w:val="0"/>
          <w:lang w:eastAsia="ru-RU" w:bidi="ar-SA"/>
        </w:rPr>
        <w:t>сследовани</w:t>
      </w:r>
      <w:r w:rsidR="00DA2717">
        <w:rPr>
          <w:rFonts w:eastAsia="Times New Roman" w:cs="Times New Roman"/>
          <w:i/>
          <w:kern w:val="0"/>
          <w:lang w:eastAsia="ru-RU" w:bidi="ar-SA"/>
        </w:rPr>
        <w:t>я</w:t>
      </w:r>
      <w:r w:rsidRPr="000C5DBE">
        <w:rPr>
          <w:rFonts w:eastAsia="Times New Roman" w:cs="Times New Roman"/>
          <w:i/>
          <w:kern w:val="0"/>
          <w:lang w:eastAsia="ru-RU" w:bidi="ar-SA"/>
        </w:rPr>
        <w:t xml:space="preserve"> природы </w:t>
      </w:r>
      <w:r w:rsidR="00DA2717">
        <w:rPr>
          <w:rFonts w:eastAsia="Times New Roman" w:cs="Times New Roman"/>
          <w:i/>
          <w:kern w:val="0"/>
          <w:lang w:eastAsia="ru-RU" w:bidi="ar-SA"/>
        </w:rPr>
        <w:t>нашего края</w:t>
      </w:r>
      <w:r w:rsidRPr="00DF46CA">
        <w:rPr>
          <w:rFonts w:eastAsia="Times New Roman" w:cs="Times New Roman"/>
          <w:kern w:val="0"/>
          <w:lang w:eastAsia="ru-RU" w:bidi="ar-SA"/>
        </w:rPr>
        <w:t xml:space="preserve">. </w:t>
      </w:r>
      <w:r w:rsidR="00404E01">
        <w:rPr>
          <w:rFonts w:eastAsia="Times New Roman" w:cs="Times New Roman"/>
          <w:kern w:val="0"/>
          <w:lang w:eastAsia="ru-RU" w:bidi="ar-SA"/>
        </w:rPr>
        <w:t>1903 г.</w:t>
      </w:r>
      <w:r w:rsidR="00DA2717">
        <w:rPr>
          <w:rFonts w:eastAsia="Times New Roman" w:cs="Times New Roman"/>
          <w:kern w:val="0"/>
          <w:lang w:eastAsia="ru-RU" w:bidi="ar-SA"/>
        </w:rPr>
        <w:t xml:space="preserve"> </w:t>
      </w:r>
      <w:r w:rsidR="00404E01">
        <w:rPr>
          <w:rFonts w:eastAsia="Times New Roman" w:cs="Times New Roman"/>
          <w:kern w:val="0"/>
          <w:lang w:eastAsia="ru-RU" w:bidi="ar-SA"/>
        </w:rPr>
        <w:t xml:space="preserve">орнитолог  Роберт Холл. </w:t>
      </w:r>
      <w:r>
        <w:rPr>
          <w:rFonts w:eastAsia="Times New Roman" w:cs="Times New Roman"/>
          <w:kern w:val="0"/>
          <w:lang w:eastAsia="ru-RU" w:bidi="ar-SA"/>
        </w:rPr>
        <w:t>Мини-исследование п</w:t>
      </w:r>
      <w:r w:rsidRPr="00DF46CA">
        <w:rPr>
          <w:rFonts w:eastAsia="Times New Roman" w:cs="Times New Roman"/>
          <w:kern w:val="0"/>
          <w:lang w:eastAsia="ru-RU" w:bidi="ar-SA"/>
        </w:rPr>
        <w:t>риродно-территориальн</w:t>
      </w:r>
      <w:r>
        <w:rPr>
          <w:rFonts w:eastAsia="Times New Roman" w:cs="Times New Roman"/>
          <w:kern w:val="0"/>
          <w:lang w:eastAsia="ru-RU" w:bidi="ar-SA"/>
        </w:rPr>
        <w:t>ого</w:t>
      </w:r>
      <w:r w:rsidRPr="00DF46CA">
        <w:rPr>
          <w:rFonts w:eastAsia="Times New Roman" w:cs="Times New Roman"/>
          <w:kern w:val="0"/>
          <w:lang w:eastAsia="ru-RU" w:bidi="ar-SA"/>
        </w:rPr>
        <w:t xml:space="preserve"> комплекс</w:t>
      </w:r>
      <w:r>
        <w:rPr>
          <w:rFonts w:eastAsia="Times New Roman" w:cs="Times New Roman"/>
          <w:kern w:val="0"/>
          <w:lang w:eastAsia="ru-RU" w:bidi="ar-SA"/>
        </w:rPr>
        <w:t>а Качугского</w:t>
      </w:r>
      <w:r w:rsidRPr="00DF46CA">
        <w:rPr>
          <w:rFonts w:eastAsia="Times New Roman" w:cs="Times New Roman"/>
          <w:kern w:val="0"/>
          <w:lang w:eastAsia="ru-RU" w:bidi="ar-SA"/>
        </w:rPr>
        <w:t xml:space="preserve"> района. </w:t>
      </w:r>
    </w:p>
    <w:p w:rsidR="00572619" w:rsidRDefault="00572619" w:rsidP="00572619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Геологические экспедиции.</w:t>
      </w:r>
      <w:r w:rsidR="00242807">
        <w:rPr>
          <w:rFonts w:eastAsia="Times New Roman" w:cs="Times New Roman"/>
          <w:i/>
          <w:kern w:val="0"/>
          <w:lang w:eastAsia="ru-RU" w:bidi="ar-SA"/>
        </w:rPr>
        <w:t xml:space="preserve"> </w:t>
      </w:r>
      <w:r w:rsidR="00C92744">
        <w:rPr>
          <w:rFonts w:eastAsia="Times New Roman" w:cs="Times New Roman"/>
          <w:kern w:val="0"/>
          <w:lang w:eastAsia="ru-RU" w:bidi="ar-SA"/>
        </w:rPr>
        <w:t>Экспедиция П.</w:t>
      </w:r>
      <w:r w:rsidR="00242807">
        <w:rPr>
          <w:rFonts w:eastAsia="Times New Roman" w:cs="Times New Roman"/>
          <w:kern w:val="0"/>
          <w:lang w:eastAsia="ru-RU" w:bidi="ar-SA"/>
        </w:rPr>
        <w:t>П</w:t>
      </w:r>
      <w:r w:rsidR="00C92744">
        <w:rPr>
          <w:rFonts w:eastAsia="Times New Roman" w:cs="Times New Roman"/>
          <w:kern w:val="0"/>
          <w:lang w:eastAsia="ru-RU" w:bidi="ar-SA"/>
        </w:rPr>
        <w:t>я</w:t>
      </w:r>
      <w:r w:rsidR="00242807">
        <w:rPr>
          <w:rFonts w:eastAsia="Times New Roman" w:cs="Times New Roman"/>
          <w:kern w:val="0"/>
          <w:lang w:eastAsia="ru-RU" w:bidi="ar-SA"/>
        </w:rPr>
        <w:t xml:space="preserve">нда 1620-1623 гг. </w:t>
      </w:r>
      <w:r w:rsidR="00242807" w:rsidRPr="00242807">
        <w:rPr>
          <w:rFonts w:eastAsia="Times New Roman" w:cs="Times New Roman"/>
          <w:kern w:val="0"/>
          <w:lang w:eastAsia="ru-RU" w:bidi="ar-SA"/>
        </w:rPr>
        <w:t>Тобольская экспедиция 1633 г.</w:t>
      </w:r>
      <w:r>
        <w:rPr>
          <w:rFonts w:eastAsia="Times New Roman" w:cs="Times New Roman"/>
          <w:i/>
          <w:color w:val="FF0000"/>
          <w:kern w:val="0"/>
          <w:lang w:eastAsia="ru-RU" w:bidi="ar-SA"/>
        </w:rPr>
        <w:t xml:space="preserve"> </w:t>
      </w:r>
      <w:r w:rsidR="00242807" w:rsidRPr="00C92744">
        <w:rPr>
          <w:rFonts w:eastAsia="Times New Roman" w:cs="Times New Roman"/>
          <w:kern w:val="0"/>
          <w:lang w:eastAsia="ru-RU" w:bidi="ar-SA"/>
        </w:rPr>
        <w:t>18 в. –</w:t>
      </w:r>
      <w:r w:rsidR="00C92744" w:rsidRPr="00C92744">
        <w:rPr>
          <w:rFonts w:eastAsia="Times New Roman" w:cs="Times New Roman"/>
          <w:kern w:val="0"/>
          <w:lang w:eastAsia="ru-RU" w:bidi="ar-SA"/>
        </w:rPr>
        <w:t xml:space="preserve"> экспедиция</w:t>
      </w:r>
      <w:r w:rsidR="00242807" w:rsidRPr="00C92744">
        <w:rPr>
          <w:rFonts w:eastAsia="Times New Roman" w:cs="Times New Roman"/>
          <w:kern w:val="0"/>
          <w:lang w:eastAsia="ru-RU" w:bidi="ar-SA"/>
        </w:rPr>
        <w:t xml:space="preserve"> РАН. 19 в. – </w:t>
      </w:r>
      <w:r w:rsidR="00C92744" w:rsidRPr="00C92744">
        <w:rPr>
          <w:rFonts w:eastAsia="Times New Roman" w:cs="Times New Roman"/>
          <w:kern w:val="0"/>
          <w:lang w:eastAsia="ru-RU" w:bidi="ar-SA"/>
        </w:rPr>
        <w:t xml:space="preserve">экспедиция </w:t>
      </w:r>
      <w:r w:rsidR="00242807" w:rsidRPr="00C92744">
        <w:rPr>
          <w:rFonts w:eastAsia="Times New Roman" w:cs="Times New Roman"/>
          <w:kern w:val="0"/>
          <w:lang w:eastAsia="ru-RU" w:bidi="ar-SA"/>
        </w:rPr>
        <w:t>Рус</w:t>
      </w:r>
      <w:r w:rsidR="00C92744" w:rsidRPr="00C92744">
        <w:rPr>
          <w:rFonts w:eastAsia="Times New Roman" w:cs="Times New Roman"/>
          <w:kern w:val="0"/>
          <w:lang w:eastAsia="ru-RU" w:bidi="ar-SA"/>
        </w:rPr>
        <w:t xml:space="preserve">ского </w:t>
      </w:r>
      <w:r w:rsidR="00242807" w:rsidRPr="00C92744">
        <w:rPr>
          <w:rFonts w:eastAsia="Times New Roman" w:cs="Times New Roman"/>
          <w:kern w:val="0"/>
          <w:lang w:eastAsia="ru-RU" w:bidi="ar-SA"/>
        </w:rPr>
        <w:t>геогр</w:t>
      </w:r>
      <w:r w:rsidR="00C92744" w:rsidRPr="00C92744">
        <w:rPr>
          <w:rFonts w:eastAsia="Times New Roman" w:cs="Times New Roman"/>
          <w:kern w:val="0"/>
          <w:lang w:eastAsia="ru-RU" w:bidi="ar-SA"/>
        </w:rPr>
        <w:t xml:space="preserve">афического </w:t>
      </w:r>
      <w:r w:rsidR="00242807" w:rsidRPr="00C92744">
        <w:rPr>
          <w:rFonts w:eastAsia="Times New Roman" w:cs="Times New Roman"/>
          <w:kern w:val="0"/>
          <w:lang w:eastAsia="ru-RU" w:bidi="ar-SA"/>
        </w:rPr>
        <w:t>общ</w:t>
      </w:r>
      <w:r w:rsidR="00C92744" w:rsidRPr="00C92744">
        <w:rPr>
          <w:rFonts w:eastAsia="Times New Roman" w:cs="Times New Roman"/>
          <w:kern w:val="0"/>
          <w:lang w:eastAsia="ru-RU" w:bidi="ar-SA"/>
        </w:rPr>
        <w:t>ества.</w:t>
      </w:r>
      <w:r w:rsidR="00C92744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="00242807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Pr="005D38F5">
        <w:rPr>
          <w:rFonts w:eastAsia="Times New Roman" w:cs="Times New Roman"/>
          <w:kern w:val="0"/>
          <w:lang w:eastAsia="ru-RU" w:bidi="ar-SA"/>
        </w:rPr>
        <w:t>Сбор и классификация полезных ископаемых.</w:t>
      </w:r>
    </w:p>
    <w:p w:rsidR="00265BA6" w:rsidRDefault="00265BA6" w:rsidP="00265BA6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Археологические открытия нашего края.</w:t>
      </w:r>
      <w:r>
        <w:rPr>
          <w:rFonts w:eastAsia="Times New Roman" w:cs="Times New Roman"/>
          <w:kern w:val="0"/>
          <w:lang w:eastAsia="ru-RU" w:bidi="ar-SA"/>
        </w:rPr>
        <w:t xml:space="preserve"> Древние поселения. Пещерные памятники. Обследования городищ, могильников, погребений. Изучение петроглифов.</w:t>
      </w:r>
      <w:r w:rsidR="000C5DBE">
        <w:rPr>
          <w:rFonts w:eastAsia="Times New Roman" w:cs="Times New Roman"/>
          <w:kern w:val="0"/>
          <w:lang w:eastAsia="ru-RU" w:bidi="ar-SA"/>
        </w:rPr>
        <w:t xml:space="preserve"> </w:t>
      </w:r>
      <w:r w:rsidRPr="000C5DBE">
        <w:rPr>
          <w:rFonts w:eastAsia="Times New Roman" w:cs="Times New Roman"/>
          <w:kern w:val="0"/>
          <w:lang w:eastAsia="ru-RU" w:bidi="ar-SA"/>
        </w:rPr>
        <w:t xml:space="preserve">Мини-археологическая экспедиция. </w:t>
      </w:r>
    </w:p>
    <w:p w:rsidR="000C5DBE" w:rsidRDefault="000C5DBE" w:rsidP="00265BA6">
      <w:pPr>
        <w:pStyle w:val="a4"/>
        <w:widowControl/>
        <w:suppressAutoHyphens w:val="0"/>
        <w:autoSpaceDN/>
        <w:rPr>
          <w:rFonts w:eastAsia="Times New Roman" w:cs="Times New Roman"/>
          <w:i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Этнографические научные экспедиции. </w:t>
      </w:r>
      <w:r w:rsidR="005D38F5" w:rsidRPr="005D38F5">
        <w:rPr>
          <w:rFonts w:eastAsia="Times New Roman" w:cs="Times New Roman"/>
          <w:kern w:val="0"/>
          <w:lang w:eastAsia="ru-RU" w:bidi="ar-SA"/>
        </w:rPr>
        <w:t>Я – юный этнограф.</w:t>
      </w:r>
      <w:r w:rsidR="0021661A">
        <w:rPr>
          <w:rFonts w:eastAsia="Times New Roman" w:cs="Times New Roman"/>
          <w:kern w:val="0"/>
          <w:lang w:eastAsia="ru-RU" w:bidi="ar-SA"/>
        </w:rPr>
        <w:t xml:space="preserve"> Этнографические экспедиции в семьи с разными культурами и традициями.</w:t>
      </w:r>
    </w:p>
    <w:p w:rsidR="00572619" w:rsidRPr="00805E13" w:rsidRDefault="00572619" w:rsidP="00265BA6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Фольклорные экспедиции.</w:t>
      </w:r>
      <w:r w:rsidR="00805E13">
        <w:rPr>
          <w:rFonts w:eastAsia="Times New Roman" w:cs="Times New Roman"/>
          <w:i/>
          <w:kern w:val="0"/>
          <w:lang w:eastAsia="ru-RU" w:bidi="ar-SA"/>
        </w:rPr>
        <w:t xml:space="preserve"> </w:t>
      </w:r>
      <w:r w:rsidR="00243B01">
        <w:rPr>
          <w:rFonts w:eastAsia="Times New Roman" w:cs="Times New Roman"/>
          <w:kern w:val="0"/>
          <w:lang w:eastAsia="ru-RU" w:bidi="ar-SA"/>
        </w:rPr>
        <w:t xml:space="preserve">Шастина Е.И. (60-е гг 20 в.), Азадовский М.К. (1915 г.) </w:t>
      </w:r>
      <w:r w:rsidR="00805E13">
        <w:rPr>
          <w:rFonts w:eastAsia="Times New Roman" w:cs="Times New Roman"/>
          <w:kern w:val="0"/>
          <w:lang w:eastAsia="ru-RU" w:bidi="ar-SA"/>
        </w:rPr>
        <w:t>Сбор и обработка местного фольклорного материала.</w:t>
      </w:r>
      <w:r w:rsidR="008C5011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572619" w:rsidRPr="0005747F" w:rsidRDefault="00572619" w:rsidP="00572619">
      <w:pPr>
        <w:pStyle w:val="a4"/>
        <w:widowControl/>
        <w:numPr>
          <w:ilvl w:val="0"/>
          <w:numId w:val="22"/>
        </w:numPr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 w:rsidRPr="0005747F">
        <w:rPr>
          <w:rFonts w:eastAsia="Times New Roman" w:cs="Times New Roman"/>
          <w:i/>
          <w:kern w:val="0"/>
          <w:lang w:eastAsia="ru-RU" w:bidi="ar-SA"/>
        </w:rPr>
        <w:t>Знакомим с родным краем.</w:t>
      </w:r>
    </w:p>
    <w:p w:rsidR="00572619" w:rsidRDefault="00572619" w:rsidP="00572619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 xml:space="preserve">Основы музейного дела. </w:t>
      </w:r>
      <w:r>
        <w:rPr>
          <w:rFonts w:eastAsia="Times New Roman" w:cs="Times New Roman"/>
          <w:kern w:val="0"/>
          <w:lang w:eastAsia="ru-RU" w:bidi="ar-SA"/>
        </w:rPr>
        <w:t>Функции школьного музея. Фонды. Сбор музейных экспонатов, их описание. Учет и хранение краеве</w:t>
      </w:r>
      <w:r w:rsidR="00074DFE">
        <w:rPr>
          <w:rFonts w:eastAsia="Times New Roman" w:cs="Times New Roman"/>
          <w:kern w:val="0"/>
          <w:lang w:eastAsia="ru-RU" w:bidi="ar-SA"/>
        </w:rPr>
        <w:t>дч</w:t>
      </w:r>
      <w:r>
        <w:rPr>
          <w:rFonts w:eastAsia="Times New Roman" w:cs="Times New Roman"/>
          <w:kern w:val="0"/>
          <w:lang w:eastAsia="ru-RU" w:bidi="ar-SA"/>
        </w:rPr>
        <w:t xml:space="preserve">еских материалов. </w:t>
      </w:r>
    </w:p>
    <w:p w:rsidR="00074DFE" w:rsidRPr="00572619" w:rsidRDefault="00074DFE" w:rsidP="00572619">
      <w:pPr>
        <w:pStyle w:val="a4"/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i/>
          <w:kern w:val="0"/>
          <w:lang w:eastAsia="ru-RU" w:bidi="ar-SA"/>
        </w:rPr>
        <w:t>Основы организации и проведения экскурсий.</w:t>
      </w:r>
      <w:r>
        <w:rPr>
          <w:rFonts w:eastAsia="Times New Roman" w:cs="Times New Roman"/>
          <w:kern w:val="0"/>
          <w:lang w:eastAsia="ru-RU" w:bidi="ar-SA"/>
        </w:rPr>
        <w:t xml:space="preserve"> Виды экскурсий. Приемы подготовки к экскурсии. План изучения экскурсионного объекта. Мастерство экскурсовода. </w:t>
      </w:r>
    </w:p>
    <w:p w:rsidR="00105963" w:rsidRPr="00105963" w:rsidRDefault="00105963" w:rsidP="00105963">
      <w:pPr>
        <w:pStyle w:val="a4"/>
        <w:widowControl/>
        <w:suppressAutoHyphens w:val="0"/>
        <w:autoSpaceDN/>
        <w:rPr>
          <w:rFonts w:eastAsia="Times New Roman" w:cs="Times New Roman"/>
          <w:i/>
          <w:kern w:val="0"/>
          <w:lang w:eastAsia="ru-RU" w:bidi="ar-SA"/>
        </w:rPr>
      </w:pPr>
    </w:p>
    <w:p w:rsidR="00ED0036" w:rsidRPr="003D5701" w:rsidRDefault="00ED0036" w:rsidP="003D5701">
      <w:pPr>
        <w:pStyle w:val="a4"/>
        <w:widowControl/>
        <w:suppressAutoHyphens w:val="0"/>
        <w:autoSpaceDN/>
        <w:rPr>
          <w:rFonts w:eastAsia="Calibri" w:cs="Times New Roman"/>
          <w:kern w:val="0"/>
          <w:lang w:eastAsia="en-US" w:bidi="ar-SA"/>
        </w:rPr>
      </w:pPr>
    </w:p>
    <w:p w:rsidR="006D2396" w:rsidRPr="003D5701" w:rsidRDefault="00957AA9" w:rsidP="003D5701">
      <w:pPr>
        <w:pStyle w:val="a4"/>
        <w:widowControl/>
        <w:suppressAutoHyphens w:val="0"/>
        <w:autoSpaceDN/>
        <w:rPr>
          <w:rFonts w:eastAsia="Calibri" w:cs="Times New Roman"/>
          <w:kern w:val="0"/>
          <w:lang w:eastAsia="en-US" w:bidi="ar-SA"/>
        </w:rPr>
      </w:pPr>
      <w:r w:rsidRPr="003D5701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</w:t>
      </w:r>
    </w:p>
    <w:p w:rsidR="00B17C0F" w:rsidRPr="00913F1E" w:rsidRDefault="00B17C0F" w:rsidP="00913F1E">
      <w:pPr>
        <w:pStyle w:val="a4"/>
        <w:widowControl/>
        <w:numPr>
          <w:ilvl w:val="0"/>
          <w:numId w:val="21"/>
        </w:numPr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913F1E">
        <w:rPr>
          <w:rFonts w:eastAsia="Times New Roman" w:cs="Times New Roman"/>
          <w:b/>
          <w:kern w:val="0"/>
          <w:lang w:eastAsia="ru-RU" w:bidi="ar-SA"/>
        </w:rPr>
        <w:t>Учебно - тематический план</w:t>
      </w:r>
    </w:p>
    <w:p w:rsidR="00B17C0F" w:rsidRPr="00B17C0F" w:rsidRDefault="00B17C0F" w:rsidP="00971DAE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B17C0F" w:rsidRDefault="00915C64" w:rsidP="006D7CA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1</w:t>
      </w:r>
      <w:r w:rsidR="006D7CAB">
        <w:rPr>
          <w:rFonts w:eastAsia="Times New Roman" w:cs="Times New Roman"/>
          <w:b/>
          <w:kern w:val="0"/>
          <w:lang w:eastAsia="ru-RU" w:bidi="ar-SA"/>
        </w:rPr>
        <w:t xml:space="preserve"> класс</w:t>
      </w: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28"/>
        <w:gridCol w:w="992"/>
        <w:gridCol w:w="283"/>
        <w:gridCol w:w="3261"/>
        <w:gridCol w:w="850"/>
      </w:tblGrid>
      <w:tr w:rsidR="00DA2717" w:rsidRPr="007F22B8" w:rsidTr="008976CE">
        <w:tc>
          <w:tcPr>
            <w:tcW w:w="594" w:type="dxa"/>
            <w:shd w:val="clear" w:color="auto" w:fill="auto"/>
          </w:tcPr>
          <w:p w:rsidR="00DA2717" w:rsidRPr="007F22B8" w:rsidRDefault="00DA2717" w:rsidP="008976CE">
            <w:pPr>
              <w:jc w:val="center"/>
              <w:rPr>
                <w:i/>
              </w:rPr>
            </w:pPr>
            <w:r w:rsidRPr="007F22B8">
              <w:rPr>
                <w:i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DA2717" w:rsidRPr="007F22B8" w:rsidRDefault="00DA2717" w:rsidP="008976CE">
            <w:pPr>
              <w:jc w:val="center"/>
              <w:rPr>
                <w:i/>
              </w:rPr>
            </w:pPr>
            <w:r w:rsidRPr="007F22B8">
              <w:rPr>
                <w:i/>
              </w:rPr>
              <w:t>Наименование разделов и тем</w:t>
            </w:r>
          </w:p>
        </w:tc>
        <w:tc>
          <w:tcPr>
            <w:tcW w:w="992" w:type="dxa"/>
            <w:shd w:val="clear" w:color="auto" w:fill="auto"/>
          </w:tcPr>
          <w:p w:rsidR="00DA2717" w:rsidRPr="007F22B8" w:rsidRDefault="00DA2717" w:rsidP="008976CE">
            <w:pPr>
              <w:jc w:val="center"/>
              <w:rPr>
                <w:i/>
              </w:rPr>
            </w:pPr>
            <w:r w:rsidRPr="007F22B8">
              <w:rPr>
                <w:i/>
              </w:rPr>
              <w:t>Всего часов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DA2717" w:rsidRDefault="00DA2717" w:rsidP="008976CE">
            <w:pPr>
              <w:jc w:val="center"/>
            </w:pPr>
          </w:p>
          <w:p w:rsidR="008956C6" w:rsidRDefault="008956C6" w:rsidP="008976CE">
            <w:pPr>
              <w:jc w:val="center"/>
            </w:pPr>
          </w:p>
          <w:p w:rsidR="008956C6" w:rsidRDefault="008956C6" w:rsidP="008976CE">
            <w:pPr>
              <w:jc w:val="center"/>
            </w:pPr>
          </w:p>
          <w:p w:rsidR="008956C6" w:rsidRDefault="008956C6" w:rsidP="008976CE">
            <w:pPr>
              <w:jc w:val="center"/>
            </w:pPr>
          </w:p>
          <w:p w:rsidR="008956C6" w:rsidRDefault="008956C6" w:rsidP="008976CE">
            <w:pPr>
              <w:jc w:val="center"/>
            </w:pPr>
          </w:p>
          <w:p w:rsidR="008956C6" w:rsidRDefault="008956C6" w:rsidP="008976CE">
            <w:pPr>
              <w:jc w:val="center"/>
            </w:pPr>
          </w:p>
          <w:p w:rsidR="008956C6" w:rsidRPr="007F22B8" w:rsidRDefault="008956C6" w:rsidP="008976C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A2717" w:rsidRPr="007F22B8" w:rsidRDefault="00DA2717" w:rsidP="008976CE">
            <w:pPr>
              <w:jc w:val="center"/>
            </w:pPr>
            <w:r w:rsidRPr="007F22B8">
              <w:t>Количество часов в неделю</w:t>
            </w:r>
          </w:p>
        </w:tc>
        <w:tc>
          <w:tcPr>
            <w:tcW w:w="850" w:type="dxa"/>
            <w:shd w:val="clear" w:color="auto" w:fill="auto"/>
          </w:tcPr>
          <w:p w:rsidR="00DA2717" w:rsidRPr="007F22B8" w:rsidRDefault="00DA2717" w:rsidP="008976CE">
            <w:pPr>
              <w:jc w:val="center"/>
            </w:pPr>
            <w:r>
              <w:t>1</w:t>
            </w:r>
          </w:p>
        </w:tc>
      </w:tr>
      <w:tr w:rsidR="005E1F55" w:rsidRPr="007F22B8" w:rsidTr="008976CE">
        <w:tc>
          <w:tcPr>
            <w:tcW w:w="594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 w:rsidRPr="007F22B8">
              <w:t xml:space="preserve"> 1</w:t>
            </w:r>
          </w:p>
        </w:tc>
        <w:tc>
          <w:tcPr>
            <w:tcW w:w="3828" w:type="dxa"/>
            <w:shd w:val="clear" w:color="auto" w:fill="auto"/>
          </w:tcPr>
          <w:p w:rsidR="005E1F55" w:rsidRPr="007F22B8" w:rsidRDefault="005E1F55" w:rsidP="008976CE">
            <w:r w:rsidRPr="005E1F55">
              <w:rPr>
                <w:rFonts w:eastAsia="Times New Roman" w:cs="Times New Roman"/>
                <w:kern w:val="0"/>
                <w:lang w:eastAsia="ru-RU" w:bidi="ar-SA"/>
              </w:rPr>
              <w:t>Краеведение – наука о родном крае</w:t>
            </w:r>
            <w:r w:rsidRPr="005E1F55">
              <w:t>.</w:t>
            </w:r>
            <w:r>
              <w:t xml:space="preserve"> Вводное занятие.</w:t>
            </w:r>
          </w:p>
        </w:tc>
        <w:tc>
          <w:tcPr>
            <w:tcW w:w="992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Количество часов в 1 четверти</w:t>
            </w: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>
              <w:t>9</w:t>
            </w:r>
          </w:p>
        </w:tc>
      </w:tr>
      <w:tr w:rsidR="005E1F55" w:rsidRPr="007F22B8" w:rsidTr="008976CE">
        <w:tc>
          <w:tcPr>
            <w:tcW w:w="594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 w:rsidRPr="007F22B8">
              <w:t>2</w:t>
            </w:r>
          </w:p>
        </w:tc>
        <w:tc>
          <w:tcPr>
            <w:tcW w:w="3828" w:type="dxa"/>
            <w:shd w:val="clear" w:color="auto" w:fill="auto"/>
          </w:tcPr>
          <w:p w:rsidR="005E1F55" w:rsidRPr="007F22B8" w:rsidRDefault="005E1F55" w:rsidP="008976CE">
            <w:r>
              <w:t>Природы любимый уголок.</w:t>
            </w:r>
          </w:p>
        </w:tc>
        <w:tc>
          <w:tcPr>
            <w:tcW w:w="992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>
              <w:t>6</w:t>
            </w:r>
          </w:p>
        </w:tc>
        <w:tc>
          <w:tcPr>
            <w:tcW w:w="283" w:type="dxa"/>
            <w:vMerge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Количество часов в</w:t>
            </w:r>
            <w:r>
              <w:t>о</w:t>
            </w:r>
            <w:r w:rsidRPr="007F22B8">
              <w:t xml:space="preserve"> 2 четверти</w:t>
            </w: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>
              <w:t>6</w:t>
            </w:r>
          </w:p>
        </w:tc>
      </w:tr>
      <w:tr w:rsidR="005E1F55" w:rsidRPr="007F22B8" w:rsidTr="008976CE">
        <w:tc>
          <w:tcPr>
            <w:tcW w:w="594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 w:rsidRPr="007F22B8">
              <w:t>3</w:t>
            </w:r>
          </w:p>
        </w:tc>
        <w:tc>
          <w:tcPr>
            <w:tcW w:w="3828" w:type="dxa"/>
            <w:shd w:val="clear" w:color="auto" w:fill="auto"/>
          </w:tcPr>
          <w:p w:rsidR="005E1F55" w:rsidRPr="007F22B8" w:rsidRDefault="005E1F55" w:rsidP="008976CE">
            <w:r>
              <w:t>Это я, моя семья, соседи и знакомые.</w:t>
            </w:r>
          </w:p>
        </w:tc>
        <w:tc>
          <w:tcPr>
            <w:tcW w:w="992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>
              <w:t>5</w:t>
            </w:r>
          </w:p>
        </w:tc>
        <w:tc>
          <w:tcPr>
            <w:tcW w:w="283" w:type="dxa"/>
            <w:vMerge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Количество часов в 3 четверти</w:t>
            </w: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>
              <w:t>10</w:t>
            </w:r>
          </w:p>
        </w:tc>
      </w:tr>
      <w:tr w:rsidR="005E1F55" w:rsidRPr="007F22B8" w:rsidTr="008976CE">
        <w:tc>
          <w:tcPr>
            <w:tcW w:w="594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 w:rsidRPr="007F22B8">
              <w:t>4</w:t>
            </w:r>
          </w:p>
        </w:tc>
        <w:tc>
          <w:tcPr>
            <w:tcW w:w="3828" w:type="dxa"/>
            <w:shd w:val="clear" w:color="auto" w:fill="auto"/>
          </w:tcPr>
          <w:p w:rsidR="005E1F55" w:rsidRPr="008956C6" w:rsidRDefault="005E1F55" w:rsidP="008976CE">
            <w:r>
              <w:t>Качуг – родина моя.</w:t>
            </w:r>
          </w:p>
        </w:tc>
        <w:tc>
          <w:tcPr>
            <w:tcW w:w="992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>
              <w:t>5</w:t>
            </w:r>
          </w:p>
        </w:tc>
        <w:tc>
          <w:tcPr>
            <w:tcW w:w="283" w:type="dxa"/>
            <w:vMerge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Количество часов в 4 четверти</w:t>
            </w: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>
              <w:t>8</w:t>
            </w:r>
          </w:p>
        </w:tc>
      </w:tr>
      <w:tr w:rsidR="005E1F55" w:rsidRPr="007F22B8" w:rsidTr="008976CE">
        <w:tc>
          <w:tcPr>
            <w:tcW w:w="594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>
              <w:t>5</w:t>
            </w:r>
          </w:p>
        </w:tc>
        <w:tc>
          <w:tcPr>
            <w:tcW w:w="3828" w:type="dxa"/>
            <w:shd w:val="clear" w:color="auto" w:fill="auto"/>
          </w:tcPr>
          <w:p w:rsidR="005E1F55" w:rsidRPr="007F22B8" w:rsidRDefault="005E1F55" w:rsidP="008956C6">
            <w:r>
              <w:t>Добрая память моей семьи.</w:t>
            </w:r>
          </w:p>
        </w:tc>
        <w:tc>
          <w:tcPr>
            <w:tcW w:w="992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>
              <w:t>5</w:t>
            </w:r>
          </w:p>
        </w:tc>
        <w:tc>
          <w:tcPr>
            <w:tcW w:w="283" w:type="dxa"/>
            <w:vMerge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</w:tr>
      <w:tr w:rsidR="005E1F55" w:rsidRPr="007F22B8" w:rsidTr="008976CE">
        <w:tc>
          <w:tcPr>
            <w:tcW w:w="594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5E1F55" w:rsidRPr="007F22B8" w:rsidRDefault="005E1F55" w:rsidP="008956C6">
            <w:r>
              <w:t>Духовные ценности моей семьи.</w:t>
            </w:r>
          </w:p>
        </w:tc>
        <w:tc>
          <w:tcPr>
            <w:tcW w:w="992" w:type="dxa"/>
            <w:shd w:val="clear" w:color="auto" w:fill="auto"/>
          </w:tcPr>
          <w:p w:rsidR="005E1F55" w:rsidRDefault="005E1F55" w:rsidP="008976CE">
            <w:pPr>
              <w:jc w:val="center"/>
            </w:pPr>
            <w:r>
              <w:t>4</w:t>
            </w:r>
          </w:p>
        </w:tc>
        <w:tc>
          <w:tcPr>
            <w:tcW w:w="283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</w:tr>
      <w:tr w:rsidR="005E1F55" w:rsidRPr="007F22B8" w:rsidTr="008976CE">
        <w:tc>
          <w:tcPr>
            <w:tcW w:w="594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5E1F55" w:rsidRPr="007F22B8" w:rsidRDefault="005E1F55" w:rsidP="008956C6">
            <w:r>
              <w:t>Истоки творчества в моей семье.</w:t>
            </w:r>
          </w:p>
        </w:tc>
        <w:tc>
          <w:tcPr>
            <w:tcW w:w="992" w:type="dxa"/>
            <w:shd w:val="clear" w:color="auto" w:fill="auto"/>
          </w:tcPr>
          <w:p w:rsidR="005E1F55" w:rsidRDefault="005E1F55" w:rsidP="008976CE">
            <w:pPr>
              <w:jc w:val="center"/>
            </w:pPr>
            <w:r>
              <w:t>6</w:t>
            </w:r>
          </w:p>
        </w:tc>
        <w:tc>
          <w:tcPr>
            <w:tcW w:w="283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</w:tr>
      <w:tr w:rsidR="005E1F55" w:rsidRPr="007F22B8" w:rsidTr="008976CE">
        <w:tc>
          <w:tcPr>
            <w:tcW w:w="594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  <w:r>
              <w:t>8</w:t>
            </w:r>
          </w:p>
        </w:tc>
        <w:tc>
          <w:tcPr>
            <w:tcW w:w="3828" w:type="dxa"/>
            <w:shd w:val="clear" w:color="auto" w:fill="auto"/>
          </w:tcPr>
          <w:p w:rsidR="005E1F55" w:rsidRPr="007F22B8" w:rsidRDefault="005E1F55" w:rsidP="008956C6">
            <w:r>
              <w:t>Итоговое занятие.</w:t>
            </w:r>
          </w:p>
        </w:tc>
        <w:tc>
          <w:tcPr>
            <w:tcW w:w="992" w:type="dxa"/>
            <w:shd w:val="clear" w:color="auto" w:fill="auto"/>
          </w:tcPr>
          <w:p w:rsidR="005E1F55" w:rsidRDefault="005E1F55" w:rsidP="008976CE">
            <w:pPr>
              <w:jc w:val="center"/>
            </w:pPr>
            <w:r>
              <w:t>1</w:t>
            </w:r>
          </w:p>
        </w:tc>
        <w:tc>
          <w:tcPr>
            <w:tcW w:w="283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</w:tr>
      <w:tr w:rsidR="005E1F55" w:rsidRPr="007F22B8" w:rsidTr="008976CE">
        <w:tc>
          <w:tcPr>
            <w:tcW w:w="594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E1F55" w:rsidRPr="007F22B8" w:rsidRDefault="005E1F55" w:rsidP="004B7A7C">
            <w:pPr>
              <w:jc w:val="center"/>
            </w:pPr>
            <w:r w:rsidRPr="007F22B8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E1F55" w:rsidRPr="007F22B8" w:rsidRDefault="005E1F55" w:rsidP="004B7A7C">
            <w:pPr>
              <w:jc w:val="center"/>
            </w:pPr>
            <w:r>
              <w:t>33</w:t>
            </w:r>
          </w:p>
        </w:tc>
        <w:tc>
          <w:tcPr>
            <w:tcW w:w="283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</w:tr>
      <w:tr w:rsidR="005E1F55" w:rsidRPr="007F22B8" w:rsidTr="008976CE">
        <w:tc>
          <w:tcPr>
            <w:tcW w:w="594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E1F55" w:rsidRDefault="005E1F55" w:rsidP="008976CE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8976CE">
            <w:pPr>
              <w:jc w:val="center"/>
            </w:pPr>
          </w:p>
        </w:tc>
      </w:tr>
    </w:tbl>
    <w:p w:rsidR="00DA2717" w:rsidRDefault="00DA2717" w:rsidP="00971DAE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5E1F55" w:rsidRDefault="005E1F55" w:rsidP="005E1F55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2 класс</w:t>
      </w: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28"/>
        <w:gridCol w:w="992"/>
        <w:gridCol w:w="283"/>
        <w:gridCol w:w="3261"/>
        <w:gridCol w:w="850"/>
      </w:tblGrid>
      <w:tr w:rsidR="005E1F55" w:rsidRPr="007F22B8" w:rsidTr="00212A75">
        <w:tc>
          <w:tcPr>
            <w:tcW w:w="594" w:type="dxa"/>
            <w:shd w:val="clear" w:color="auto" w:fill="auto"/>
          </w:tcPr>
          <w:p w:rsidR="005E1F55" w:rsidRPr="007F22B8" w:rsidRDefault="005E1F55" w:rsidP="00212A75">
            <w:pPr>
              <w:jc w:val="center"/>
              <w:rPr>
                <w:i/>
              </w:rPr>
            </w:pPr>
            <w:r w:rsidRPr="007F22B8">
              <w:rPr>
                <w:i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5E1F55" w:rsidRPr="007F22B8" w:rsidRDefault="005E1F55" w:rsidP="00212A75">
            <w:pPr>
              <w:jc w:val="center"/>
              <w:rPr>
                <w:i/>
              </w:rPr>
            </w:pPr>
            <w:r w:rsidRPr="007F22B8">
              <w:rPr>
                <w:i/>
              </w:rPr>
              <w:t>Наименование разделов и тем</w:t>
            </w:r>
          </w:p>
        </w:tc>
        <w:tc>
          <w:tcPr>
            <w:tcW w:w="992" w:type="dxa"/>
            <w:shd w:val="clear" w:color="auto" w:fill="auto"/>
          </w:tcPr>
          <w:p w:rsidR="005E1F55" w:rsidRPr="007F22B8" w:rsidRDefault="005E1F55" w:rsidP="00212A75">
            <w:pPr>
              <w:jc w:val="center"/>
              <w:rPr>
                <w:i/>
              </w:rPr>
            </w:pPr>
            <w:r w:rsidRPr="007F22B8">
              <w:rPr>
                <w:i/>
              </w:rPr>
              <w:t>Всего часов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5E1F55" w:rsidRDefault="005E1F55" w:rsidP="00212A75">
            <w:pPr>
              <w:jc w:val="center"/>
            </w:pPr>
          </w:p>
          <w:p w:rsidR="005E1F55" w:rsidRDefault="005E1F55" w:rsidP="00212A75">
            <w:pPr>
              <w:jc w:val="center"/>
            </w:pPr>
          </w:p>
          <w:p w:rsidR="005E1F55" w:rsidRDefault="005E1F55" w:rsidP="00212A75">
            <w:pPr>
              <w:jc w:val="center"/>
            </w:pPr>
          </w:p>
          <w:p w:rsidR="005E1F55" w:rsidRDefault="005E1F55" w:rsidP="00212A75">
            <w:pPr>
              <w:jc w:val="center"/>
            </w:pPr>
          </w:p>
          <w:p w:rsidR="005E1F55" w:rsidRDefault="005E1F55" w:rsidP="00212A75">
            <w:pPr>
              <w:jc w:val="center"/>
            </w:pPr>
          </w:p>
          <w:p w:rsidR="005E1F55" w:rsidRDefault="005E1F55" w:rsidP="00212A75">
            <w:pPr>
              <w:jc w:val="center"/>
            </w:pPr>
          </w:p>
          <w:p w:rsidR="005E1F55" w:rsidRPr="007F22B8" w:rsidRDefault="005E1F55" w:rsidP="00212A75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Количество часов в неделю</w:t>
            </w: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>
              <w:t>1</w:t>
            </w:r>
          </w:p>
        </w:tc>
      </w:tr>
      <w:tr w:rsidR="005E1F55" w:rsidRPr="007F22B8" w:rsidTr="00212A75">
        <w:tc>
          <w:tcPr>
            <w:tcW w:w="594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 xml:space="preserve"> 1</w:t>
            </w:r>
          </w:p>
        </w:tc>
        <w:tc>
          <w:tcPr>
            <w:tcW w:w="3828" w:type="dxa"/>
            <w:shd w:val="clear" w:color="auto" w:fill="auto"/>
          </w:tcPr>
          <w:p w:rsidR="005E1F55" w:rsidRPr="005E1F55" w:rsidRDefault="005E1F55" w:rsidP="00212A75">
            <w:r w:rsidRPr="005E1F55">
              <w:rPr>
                <w:rFonts w:eastAsia="Times New Roman" w:cs="Times New Roman"/>
                <w:kern w:val="0"/>
                <w:lang w:eastAsia="ru-RU" w:bidi="ar-SA"/>
              </w:rPr>
              <w:t xml:space="preserve">Любимый Качуг над рекою Леной. </w:t>
            </w:r>
            <w:r w:rsidRPr="005E1F55">
              <w:t>Вводное занятие</w:t>
            </w:r>
            <w:r w:rsidR="008F282C">
              <w:t>.</w:t>
            </w:r>
          </w:p>
        </w:tc>
        <w:tc>
          <w:tcPr>
            <w:tcW w:w="992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5E1F55" w:rsidRPr="007F22B8" w:rsidRDefault="005E1F55" w:rsidP="00212A75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Количество часов в 1 четверти</w:t>
            </w: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>
              <w:t>9</w:t>
            </w:r>
          </w:p>
        </w:tc>
      </w:tr>
      <w:tr w:rsidR="005E1F55" w:rsidRPr="007F22B8" w:rsidTr="00212A75">
        <w:tc>
          <w:tcPr>
            <w:tcW w:w="594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2</w:t>
            </w:r>
          </w:p>
        </w:tc>
        <w:tc>
          <w:tcPr>
            <w:tcW w:w="3828" w:type="dxa"/>
            <w:shd w:val="clear" w:color="auto" w:fill="auto"/>
          </w:tcPr>
          <w:p w:rsidR="005E1F55" w:rsidRPr="005E1F55" w:rsidRDefault="005E1F55" w:rsidP="005E1F5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E1F55">
              <w:rPr>
                <w:rFonts w:eastAsia="Times New Roman" w:cs="Times New Roman"/>
                <w:kern w:val="0"/>
                <w:lang w:eastAsia="ru-RU" w:bidi="ar-SA"/>
              </w:rPr>
              <w:t xml:space="preserve">Природа Качуга. </w:t>
            </w:r>
          </w:p>
          <w:p w:rsidR="005E1F55" w:rsidRPr="005E1F55" w:rsidRDefault="005E1F55" w:rsidP="00212A75"/>
        </w:tc>
        <w:tc>
          <w:tcPr>
            <w:tcW w:w="992" w:type="dxa"/>
            <w:shd w:val="clear" w:color="auto" w:fill="auto"/>
          </w:tcPr>
          <w:p w:rsidR="005E1F55" w:rsidRPr="007F22B8" w:rsidRDefault="008E1737" w:rsidP="00212A75">
            <w:pPr>
              <w:jc w:val="center"/>
            </w:pPr>
            <w:r>
              <w:t>15</w:t>
            </w:r>
          </w:p>
        </w:tc>
        <w:tc>
          <w:tcPr>
            <w:tcW w:w="283" w:type="dxa"/>
            <w:vMerge/>
            <w:shd w:val="clear" w:color="auto" w:fill="auto"/>
          </w:tcPr>
          <w:p w:rsidR="005E1F55" w:rsidRPr="007F22B8" w:rsidRDefault="005E1F55" w:rsidP="00212A75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Количество часов в</w:t>
            </w:r>
            <w:r>
              <w:t>о</w:t>
            </w:r>
            <w:r w:rsidRPr="007F22B8">
              <w:t xml:space="preserve"> 2 четверти</w:t>
            </w: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>
              <w:t>6</w:t>
            </w:r>
          </w:p>
        </w:tc>
      </w:tr>
      <w:tr w:rsidR="005E1F55" w:rsidRPr="007F22B8" w:rsidTr="00212A75">
        <w:tc>
          <w:tcPr>
            <w:tcW w:w="594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3</w:t>
            </w:r>
          </w:p>
        </w:tc>
        <w:tc>
          <w:tcPr>
            <w:tcW w:w="3828" w:type="dxa"/>
            <w:shd w:val="clear" w:color="auto" w:fill="auto"/>
          </w:tcPr>
          <w:p w:rsidR="005E1F55" w:rsidRPr="005E1F55" w:rsidRDefault="005E1F55" w:rsidP="00212A75">
            <w:r w:rsidRPr="005E1F55">
              <w:rPr>
                <w:rFonts w:eastAsia="Times New Roman" w:cs="Times New Roman"/>
                <w:kern w:val="0"/>
                <w:lang w:eastAsia="ru-RU" w:bidi="ar-SA"/>
              </w:rPr>
              <w:t>Население и хозяйство Качуга.</w:t>
            </w:r>
          </w:p>
        </w:tc>
        <w:tc>
          <w:tcPr>
            <w:tcW w:w="992" w:type="dxa"/>
            <w:shd w:val="clear" w:color="auto" w:fill="auto"/>
          </w:tcPr>
          <w:p w:rsidR="005E1F55" w:rsidRPr="007F22B8" w:rsidRDefault="008E1737" w:rsidP="00212A75">
            <w:pPr>
              <w:jc w:val="center"/>
            </w:pPr>
            <w:r>
              <w:t>17</w:t>
            </w:r>
          </w:p>
        </w:tc>
        <w:tc>
          <w:tcPr>
            <w:tcW w:w="283" w:type="dxa"/>
            <w:vMerge/>
            <w:shd w:val="clear" w:color="auto" w:fill="auto"/>
          </w:tcPr>
          <w:p w:rsidR="005E1F55" w:rsidRPr="007F22B8" w:rsidRDefault="005E1F55" w:rsidP="00212A75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Количество часов в 3 четверти</w:t>
            </w: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5E1F55">
            <w:pPr>
              <w:jc w:val="center"/>
            </w:pPr>
            <w:r>
              <w:t>11</w:t>
            </w:r>
          </w:p>
        </w:tc>
      </w:tr>
      <w:tr w:rsidR="005E1F55" w:rsidRPr="007F22B8" w:rsidTr="00212A75">
        <w:tc>
          <w:tcPr>
            <w:tcW w:w="594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4</w:t>
            </w:r>
          </w:p>
        </w:tc>
        <w:tc>
          <w:tcPr>
            <w:tcW w:w="3828" w:type="dxa"/>
            <w:shd w:val="clear" w:color="auto" w:fill="auto"/>
          </w:tcPr>
          <w:p w:rsidR="005E1F55" w:rsidRPr="005E1F55" w:rsidRDefault="005E1F55" w:rsidP="00212A75">
            <w:r w:rsidRPr="005E1F55">
              <w:t>Итоговое занятие.</w:t>
            </w:r>
          </w:p>
        </w:tc>
        <w:tc>
          <w:tcPr>
            <w:tcW w:w="992" w:type="dxa"/>
            <w:shd w:val="clear" w:color="auto" w:fill="auto"/>
          </w:tcPr>
          <w:p w:rsidR="005E1F55" w:rsidRPr="007F22B8" w:rsidRDefault="008E1737" w:rsidP="00212A75">
            <w:pPr>
              <w:jc w:val="center"/>
            </w:pPr>
            <w: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5E1F55" w:rsidRPr="007F22B8" w:rsidRDefault="005E1F55" w:rsidP="00212A75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Количество часов в 4 четверти</w:t>
            </w: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>
              <w:t>8</w:t>
            </w:r>
          </w:p>
        </w:tc>
      </w:tr>
      <w:tr w:rsidR="005E1F55" w:rsidRPr="007F22B8" w:rsidTr="00212A75">
        <w:tc>
          <w:tcPr>
            <w:tcW w:w="594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  <w:r w:rsidRPr="007F22B8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E1F55" w:rsidRPr="007F22B8" w:rsidRDefault="005E1F55" w:rsidP="005E1F55">
            <w:pPr>
              <w:jc w:val="center"/>
            </w:pPr>
            <w:r>
              <w:t>34</w:t>
            </w:r>
          </w:p>
        </w:tc>
        <w:tc>
          <w:tcPr>
            <w:tcW w:w="283" w:type="dxa"/>
            <w:vMerge/>
            <w:shd w:val="clear" w:color="auto" w:fill="auto"/>
          </w:tcPr>
          <w:p w:rsidR="005E1F55" w:rsidRPr="007F22B8" w:rsidRDefault="005E1F55" w:rsidP="00212A75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E1F55" w:rsidRPr="007F22B8" w:rsidRDefault="005E1F55" w:rsidP="00212A75">
            <w:pPr>
              <w:jc w:val="center"/>
            </w:pPr>
          </w:p>
        </w:tc>
      </w:tr>
    </w:tbl>
    <w:p w:rsidR="005E1F55" w:rsidRDefault="005E1F55" w:rsidP="00971DAE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F282C" w:rsidRDefault="008F282C" w:rsidP="008F282C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3 класс</w:t>
      </w: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28"/>
        <w:gridCol w:w="992"/>
        <w:gridCol w:w="283"/>
        <w:gridCol w:w="3261"/>
        <w:gridCol w:w="850"/>
      </w:tblGrid>
      <w:tr w:rsidR="008F282C" w:rsidRPr="007F22B8" w:rsidTr="00913F1E">
        <w:tc>
          <w:tcPr>
            <w:tcW w:w="594" w:type="dxa"/>
            <w:shd w:val="clear" w:color="auto" w:fill="auto"/>
          </w:tcPr>
          <w:p w:rsidR="008F282C" w:rsidRPr="007F22B8" w:rsidRDefault="008F282C" w:rsidP="00913F1E">
            <w:pPr>
              <w:jc w:val="center"/>
              <w:rPr>
                <w:i/>
              </w:rPr>
            </w:pPr>
            <w:r w:rsidRPr="007F22B8">
              <w:rPr>
                <w:i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8F282C" w:rsidRPr="007F22B8" w:rsidRDefault="008F282C" w:rsidP="00913F1E">
            <w:pPr>
              <w:jc w:val="center"/>
              <w:rPr>
                <w:i/>
              </w:rPr>
            </w:pPr>
            <w:r w:rsidRPr="007F22B8">
              <w:rPr>
                <w:i/>
              </w:rPr>
              <w:t>Наименование разделов и тем</w:t>
            </w:r>
          </w:p>
        </w:tc>
        <w:tc>
          <w:tcPr>
            <w:tcW w:w="992" w:type="dxa"/>
            <w:shd w:val="clear" w:color="auto" w:fill="auto"/>
          </w:tcPr>
          <w:p w:rsidR="008F282C" w:rsidRPr="007F22B8" w:rsidRDefault="008F282C" w:rsidP="00913F1E">
            <w:pPr>
              <w:jc w:val="center"/>
              <w:rPr>
                <w:i/>
              </w:rPr>
            </w:pPr>
            <w:r w:rsidRPr="007F22B8">
              <w:rPr>
                <w:i/>
              </w:rPr>
              <w:t>Всего часов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8F282C" w:rsidRDefault="008F282C" w:rsidP="00913F1E">
            <w:pPr>
              <w:jc w:val="center"/>
            </w:pPr>
          </w:p>
          <w:p w:rsidR="008F282C" w:rsidRDefault="008F282C" w:rsidP="00913F1E">
            <w:pPr>
              <w:jc w:val="center"/>
            </w:pPr>
          </w:p>
          <w:p w:rsidR="008F282C" w:rsidRDefault="008F282C" w:rsidP="00913F1E">
            <w:pPr>
              <w:jc w:val="center"/>
            </w:pPr>
          </w:p>
          <w:p w:rsidR="008F282C" w:rsidRDefault="008F282C" w:rsidP="00913F1E">
            <w:pPr>
              <w:jc w:val="center"/>
            </w:pPr>
          </w:p>
          <w:p w:rsidR="008F282C" w:rsidRDefault="008F282C" w:rsidP="00913F1E">
            <w:pPr>
              <w:jc w:val="center"/>
            </w:pPr>
          </w:p>
          <w:p w:rsidR="008F282C" w:rsidRDefault="008F282C" w:rsidP="00913F1E">
            <w:pPr>
              <w:jc w:val="center"/>
            </w:pPr>
          </w:p>
          <w:p w:rsidR="008F282C" w:rsidRPr="007F22B8" w:rsidRDefault="008F282C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 w:rsidRPr="007F22B8">
              <w:t>Количество часов в неделю</w:t>
            </w:r>
          </w:p>
        </w:tc>
        <w:tc>
          <w:tcPr>
            <w:tcW w:w="850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1</w:t>
            </w:r>
          </w:p>
        </w:tc>
      </w:tr>
      <w:tr w:rsidR="008F282C" w:rsidRPr="007F22B8" w:rsidTr="00913F1E">
        <w:tc>
          <w:tcPr>
            <w:tcW w:w="594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 w:rsidRPr="007F22B8">
              <w:t xml:space="preserve"> 1</w:t>
            </w:r>
          </w:p>
        </w:tc>
        <w:tc>
          <w:tcPr>
            <w:tcW w:w="3828" w:type="dxa"/>
            <w:shd w:val="clear" w:color="auto" w:fill="auto"/>
          </w:tcPr>
          <w:p w:rsidR="008F282C" w:rsidRPr="008F282C" w:rsidRDefault="008F282C" w:rsidP="00913F1E">
            <w:r w:rsidRPr="008F282C">
              <w:rPr>
                <w:rFonts w:eastAsia="Times New Roman" w:cs="Times New Roman"/>
                <w:kern w:val="0"/>
                <w:lang w:eastAsia="ru-RU" w:bidi="ar-SA"/>
              </w:rPr>
              <w:t xml:space="preserve">Качугский район: страницы истории. </w:t>
            </w:r>
            <w:r w:rsidRPr="008F282C">
              <w:t xml:space="preserve"> Вводное занятие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 w:rsidRPr="007F22B8">
              <w:t>Количество часов в 1 четверти</w:t>
            </w:r>
          </w:p>
        </w:tc>
        <w:tc>
          <w:tcPr>
            <w:tcW w:w="850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9</w:t>
            </w:r>
          </w:p>
        </w:tc>
      </w:tr>
      <w:tr w:rsidR="008F282C" w:rsidRPr="007F22B8" w:rsidTr="00913F1E">
        <w:tc>
          <w:tcPr>
            <w:tcW w:w="594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 w:rsidRPr="007F22B8">
              <w:t>2</w:t>
            </w:r>
          </w:p>
        </w:tc>
        <w:tc>
          <w:tcPr>
            <w:tcW w:w="3828" w:type="dxa"/>
            <w:shd w:val="clear" w:color="auto" w:fill="auto"/>
          </w:tcPr>
          <w:p w:rsidR="008F282C" w:rsidRPr="008F282C" w:rsidRDefault="008F282C" w:rsidP="008F28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8F282C">
              <w:rPr>
                <w:rFonts w:eastAsia="Times New Roman" w:cs="Times New Roman"/>
                <w:kern w:val="0"/>
                <w:lang w:eastAsia="ru-RU" w:bidi="ar-SA"/>
              </w:rPr>
              <w:t xml:space="preserve">Природа Качугского района. </w:t>
            </w:r>
          </w:p>
          <w:p w:rsidR="008F282C" w:rsidRPr="008F282C" w:rsidRDefault="008F282C" w:rsidP="00913F1E"/>
        </w:tc>
        <w:tc>
          <w:tcPr>
            <w:tcW w:w="992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8</w:t>
            </w:r>
          </w:p>
        </w:tc>
        <w:tc>
          <w:tcPr>
            <w:tcW w:w="283" w:type="dxa"/>
            <w:vMerge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 w:rsidRPr="007F22B8">
              <w:t>Количество часов в</w:t>
            </w:r>
            <w:r>
              <w:t>о</w:t>
            </w:r>
            <w:r w:rsidRPr="007F22B8">
              <w:t xml:space="preserve"> 2 четверти</w:t>
            </w:r>
          </w:p>
        </w:tc>
        <w:tc>
          <w:tcPr>
            <w:tcW w:w="850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6</w:t>
            </w:r>
          </w:p>
        </w:tc>
      </w:tr>
      <w:tr w:rsidR="008F282C" w:rsidRPr="007F22B8" w:rsidTr="00913F1E">
        <w:tc>
          <w:tcPr>
            <w:tcW w:w="594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 w:rsidRPr="007F22B8">
              <w:t>3</w:t>
            </w:r>
          </w:p>
        </w:tc>
        <w:tc>
          <w:tcPr>
            <w:tcW w:w="3828" w:type="dxa"/>
            <w:shd w:val="clear" w:color="auto" w:fill="auto"/>
          </w:tcPr>
          <w:p w:rsidR="008F282C" w:rsidRPr="008F282C" w:rsidRDefault="008F282C" w:rsidP="00913F1E">
            <w:r w:rsidRPr="008F282C">
              <w:rPr>
                <w:rFonts w:eastAsia="Times New Roman" w:cs="Times New Roman"/>
                <w:kern w:val="0"/>
                <w:lang w:eastAsia="ru-RU" w:bidi="ar-SA"/>
              </w:rPr>
              <w:t>История Качугского района. Население и хозяйство.</w:t>
            </w:r>
          </w:p>
        </w:tc>
        <w:tc>
          <w:tcPr>
            <w:tcW w:w="992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10</w:t>
            </w:r>
          </w:p>
        </w:tc>
        <w:tc>
          <w:tcPr>
            <w:tcW w:w="283" w:type="dxa"/>
            <w:vMerge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 w:rsidRPr="007F22B8">
              <w:t>Количество часов в 3 четверти</w:t>
            </w:r>
          </w:p>
        </w:tc>
        <w:tc>
          <w:tcPr>
            <w:tcW w:w="850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11</w:t>
            </w:r>
          </w:p>
        </w:tc>
      </w:tr>
      <w:tr w:rsidR="008F282C" w:rsidRPr="007F22B8" w:rsidTr="00913F1E">
        <w:tc>
          <w:tcPr>
            <w:tcW w:w="594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4</w:t>
            </w:r>
          </w:p>
        </w:tc>
        <w:tc>
          <w:tcPr>
            <w:tcW w:w="3828" w:type="dxa"/>
            <w:shd w:val="clear" w:color="auto" w:fill="auto"/>
          </w:tcPr>
          <w:p w:rsidR="008F282C" w:rsidRPr="008F282C" w:rsidRDefault="008F282C" w:rsidP="008F282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8F282C">
              <w:rPr>
                <w:rFonts w:eastAsia="Calibri" w:cs="Times New Roman"/>
                <w:kern w:val="0"/>
                <w:lang w:eastAsia="en-US" w:bidi="ar-SA"/>
              </w:rPr>
              <w:t xml:space="preserve">Наши земляки на полях сражений. </w:t>
            </w:r>
          </w:p>
          <w:p w:rsidR="008F282C" w:rsidRPr="008F282C" w:rsidRDefault="008F282C" w:rsidP="00913F1E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8F282C" w:rsidRDefault="008F282C" w:rsidP="00913F1E">
            <w:pPr>
              <w:jc w:val="center"/>
            </w:pPr>
            <w:r>
              <w:t>5</w:t>
            </w:r>
          </w:p>
        </w:tc>
        <w:tc>
          <w:tcPr>
            <w:tcW w:w="283" w:type="dxa"/>
            <w:vMerge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 w:rsidRPr="007F22B8">
              <w:t>Количество часов в 4 четверти</w:t>
            </w:r>
          </w:p>
        </w:tc>
        <w:tc>
          <w:tcPr>
            <w:tcW w:w="850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8</w:t>
            </w:r>
          </w:p>
        </w:tc>
      </w:tr>
      <w:tr w:rsidR="008F282C" w:rsidRPr="007F22B8" w:rsidTr="00913F1E">
        <w:tc>
          <w:tcPr>
            <w:tcW w:w="594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5</w:t>
            </w:r>
          </w:p>
        </w:tc>
        <w:tc>
          <w:tcPr>
            <w:tcW w:w="3828" w:type="dxa"/>
            <w:shd w:val="clear" w:color="auto" w:fill="auto"/>
          </w:tcPr>
          <w:p w:rsidR="008F282C" w:rsidRPr="008F282C" w:rsidRDefault="008F282C" w:rsidP="00913F1E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282C">
              <w:rPr>
                <w:rFonts w:eastAsia="Times New Roman" w:cs="Times New Roman"/>
                <w:kern w:val="0"/>
                <w:lang w:eastAsia="ru-RU" w:bidi="ar-SA"/>
              </w:rPr>
              <w:t>Коренные народы Качугского района.</w:t>
            </w:r>
          </w:p>
        </w:tc>
        <w:tc>
          <w:tcPr>
            <w:tcW w:w="992" w:type="dxa"/>
            <w:shd w:val="clear" w:color="auto" w:fill="auto"/>
          </w:tcPr>
          <w:p w:rsidR="008F282C" w:rsidRDefault="008F282C" w:rsidP="00913F1E">
            <w:pPr>
              <w:jc w:val="center"/>
            </w:pPr>
            <w:r>
              <w:t>3</w:t>
            </w:r>
          </w:p>
        </w:tc>
        <w:tc>
          <w:tcPr>
            <w:tcW w:w="283" w:type="dxa"/>
            <w:vMerge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82C" w:rsidRDefault="008F282C" w:rsidP="00913F1E">
            <w:pPr>
              <w:jc w:val="center"/>
            </w:pPr>
          </w:p>
        </w:tc>
      </w:tr>
      <w:tr w:rsidR="008F282C" w:rsidRPr="007F22B8" w:rsidTr="00913F1E">
        <w:tc>
          <w:tcPr>
            <w:tcW w:w="594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8F282C" w:rsidRPr="008F282C" w:rsidRDefault="008F282C" w:rsidP="008F282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8F282C">
              <w:rPr>
                <w:rFonts w:eastAsia="Times New Roman" w:cs="Times New Roman"/>
                <w:kern w:val="0"/>
                <w:lang w:eastAsia="ru-RU" w:bidi="ar-SA"/>
              </w:rPr>
              <w:t>Творчество жителей Качугского района</w:t>
            </w:r>
            <w:r w:rsidRPr="008F282C"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</w:p>
          <w:p w:rsidR="008F282C" w:rsidRPr="008F282C" w:rsidRDefault="008F282C" w:rsidP="00913F1E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8F282C" w:rsidRDefault="008F282C" w:rsidP="00913F1E">
            <w:pPr>
              <w:jc w:val="center"/>
            </w:pPr>
            <w:r>
              <w:t>6</w:t>
            </w:r>
          </w:p>
        </w:tc>
        <w:tc>
          <w:tcPr>
            <w:tcW w:w="283" w:type="dxa"/>
            <w:vMerge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82C" w:rsidRDefault="008F282C" w:rsidP="00913F1E">
            <w:pPr>
              <w:jc w:val="center"/>
            </w:pPr>
          </w:p>
        </w:tc>
      </w:tr>
      <w:tr w:rsidR="008F282C" w:rsidRPr="007F22B8" w:rsidTr="00913F1E">
        <w:tc>
          <w:tcPr>
            <w:tcW w:w="594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7</w:t>
            </w:r>
          </w:p>
        </w:tc>
        <w:tc>
          <w:tcPr>
            <w:tcW w:w="3828" w:type="dxa"/>
            <w:shd w:val="clear" w:color="auto" w:fill="auto"/>
          </w:tcPr>
          <w:p w:rsidR="008F282C" w:rsidRPr="005E1F55" w:rsidRDefault="008F282C" w:rsidP="00913F1E">
            <w:r w:rsidRPr="005E1F55">
              <w:t>Итоговое занятие.</w:t>
            </w:r>
          </w:p>
        </w:tc>
        <w:tc>
          <w:tcPr>
            <w:tcW w:w="992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</w:tr>
      <w:tr w:rsidR="008F282C" w:rsidRPr="007F22B8" w:rsidTr="00913F1E">
        <w:tc>
          <w:tcPr>
            <w:tcW w:w="594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 w:rsidRPr="007F22B8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  <w:r>
              <w:t>34</w:t>
            </w:r>
          </w:p>
        </w:tc>
        <w:tc>
          <w:tcPr>
            <w:tcW w:w="283" w:type="dxa"/>
            <w:vMerge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F282C" w:rsidRPr="007F22B8" w:rsidRDefault="008F282C" w:rsidP="00913F1E">
            <w:pPr>
              <w:jc w:val="center"/>
            </w:pPr>
          </w:p>
        </w:tc>
      </w:tr>
    </w:tbl>
    <w:p w:rsidR="008F282C" w:rsidRDefault="008F282C" w:rsidP="00971DAE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05747F" w:rsidRDefault="0005747F" w:rsidP="0005747F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4 класс</w:t>
      </w: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28"/>
        <w:gridCol w:w="992"/>
        <w:gridCol w:w="283"/>
        <w:gridCol w:w="3261"/>
        <w:gridCol w:w="850"/>
      </w:tblGrid>
      <w:tr w:rsidR="0005747F" w:rsidRPr="007F22B8" w:rsidTr="00913F1E">
        <w:tc>
          <w:tcPr>
            <w:tcW w:w="594" w:type="dxa"/>
            <w:shd w:val="clear" w:color="auto" w:fill="auto"/>
          </w:tcPr>
          <w:p w:rsidR="0005747F" w:rsidRPr="007F22B8" w:rsidRDefault="0005747F" w:rsidP="00913F1E">
            <w:pPr>
              <w:jc w:val="center"/>
              <w:rPr>
                <w:i/>
              </w:rPr>
            </w:pPr>
            <w:r w:rsidRPr="007F22B8">
              <w:rPr>
                <w:i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05747F" w:rsidRPr="007F22B8" w:rsidRDefault="0005747F" w:rsidP="00913F1E">
            <w:pPr>
              <w:jc w:val="center"/>
              <w:rPr>
                <w:i/>
              </w:rPr>
            </w:pPr>
            <w:r w:rsidRPr="007F22B8">
              <w:rPr>
                <w:i/>
              </w:rPr>
              <w:t>Наименование разделов и тем</w:t>
            </w:r>
          </w:p>
        </w:tc>
        <w:tc>
          <w:tcPr>
            <w:tcW w:w="992" w:type="dxa"/>
            <w:shd w:val="clear" w:color="auto" w:fill="auto"/>
          </w:tcPr>
          <w:p w:rsidR="0005747F" w:rsidRPr="007F22B8" w:rsidRDefault="0005747F" w:rsidP="00913F1E">
            <w:pPr>
              <w:jc w:val="center"/>
              <w:rPr>
                <w:i/>
              </w:rPr>
            </w:pPr>
            <w:r w:rsidRPr="007F22B8">
              <w:rPr>
                <w:i/>
              </w:rPr>
              <w:t>Всего часов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05747F" w:rsidRDefault="0005747F" w:rsidP="00913F1E">
            <w:pPr>
              <w:jc w:val="center"/>
            </w:pPr>
          </w:p>
          <w:p w:rsidR="0005747F" w:rsidRDefault="0005747F" w:rsidP="00913F1E">
            <w:pPr>
              <w:jc w:val="center"/>
            </w:pPr>
          </w:p>
          <w:p w:rsidR="0005747F" w:rsidRDefault="0005747F" w:rsidP="00913F1E">
            <w:pPr>
              <w:jc w:val="center"/>
            </w:pPr>
          </w:p>
          <w:p w:rsidR="0005747F" w:rsidRDefault="0005747F" w:rsidP="00913F1E">
            <w:pPr>
              <w:jc w:val="center"/>
            </w:pPr>
          </w:p>
          <w:p w:rsidR="0005747F" w:rsidRDefault="0005747F" w:rsidP="00913F1E">
            <w:pPr>
              <w:jc w:val="center"/>
            </w:pPr>
          </w:p>
          <w:p w:rsidR="0005747F" w:rsidRDefault="0005747F" w:rsidP="00913F1E">
            <w:pPr>
              <w:jc w:val="center"/>
            </w:pPr>
          </w:p>
          <w:p w:rsidR="0005747F" w:rsidRPr="007F22B8" w:rsidRDefault="0005747F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 w:rsidRPr="007F22B8">
              <w:t>Количество часов в неделю</w:t>
            </w:r>
          </w:p>
        </w:tc>
        <w:tc>
          <w:tcPr>
            <w:tcW w:w="850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>
              <w:t>1</w:t>
            </w:r>
          </w:p>
        </w:tc>
      </w:tr>
      <w:tr w:rsidR="0005747F" w:rsidRPr="007F22B8" w:rsidTr="00913F1E">
        <w:tc>
          <w:tcPr>
            <w:tcW w:w="594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 w:rsidRPr="007F22B8">
              <w:t xml:space="preserve"> 1</w:t>
            </w:r>
          </w:p>
        </w:tc>
        <w:tc>
          <w:tcPr>
            <w:tcW w:w="3828" w:type="dxa"/>
            <w:shd w:val="clear" w:color="auto" w:fill="auto"/>
          </w:tcPr>
          <w:p w:rsidR="0005747F" w:rsidRPr="0005747F" w:rsidRDefault="0005747F" w:rsidP="0005747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05747F">
              <w:rPr>
                <w:rFonts w:eastAsia="Times New Roman" w:cs="Times New Roman"/>
                <w:kern w:val="0"/>
                <w:lang w:eastAsia="ru-RU" w:bidi="ar-SA"/>
              </w:rPr>
              <w:t>Основы поисково-исследовательской деятельности.</w:t>
            </w:r>
          </w:p>
          <w:p w:rsidR="0005747F" w:rsidRPr="0005747F" w:rsidRDefault="0005747F" w:rsidP="00913F1E">
            <w:r w:rsidRPr="0005747F">
              <w:t>Вводное занятие.</w:t>
            </w:r>
          </w:p>
        </w:tc>
        <w:tc>
          <w:tcPr>
            <w:tcW w:w="992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 w:rsidRPr="007F22B8">
              <w:t>Количество часов в 1 четверти</w:t>
            </w:r>
          </w:p>
        </w:tc>
        <w:tc>
          <w:tcPr>
            <w:tcW w:w="850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>
              <w:t>9</w:t>
            </w:r>
          </w:p>
        </w:tc>
      </w:tr>
      <w:tr w:rsidR="0005747F" w:rsidRPr="007F22B8" w:rsidTr="00913F1E">
        <w:tc>
          <w:tcPr>
            <w:tcW w:w="594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 w:rsidRPr="007F22B8">
              <w:t>2</w:t>
            </w:r>
          </w:p>
        </w:tc>
        <w:tc>
          <w:tcPr>
            <w:tcW w:w="3828" w:type="dxa"/>
            <w:shd w:val="clear" w:color="auto" w:fill="auto"/>
          </w:tcPr>
          <w:p w:rsidR="0005747F" w:rsidRPr="0005747F" w:rsidRDefault="0005747F" w:rsidP="0005747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05747F">
              <w:rPr>
                <w:rFonts w:eastAsia="Times New Roman" w:cs="Times New Roman"/>
                <w:kern w:val="0"/>
                <w:lang w:eastAsia="ru-RU" w:bidi="ar-SA"/>
              </w:rPr>
              <w:t xml:space="preserve">По следам прошлого. </w:t>
            </w:r>
          </w:p>
          <w:p w:rsidR="0005747F" w:rsidRPr="0005747F" w:rsidRDefault="0005747F" w:rsidP="00913F1E"/>
        </w:tc>
        <w:tc>
          <w:tcPr>
            <w:tcW w:w="992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>
              <w:t>12</w:t>
            </w:r>
          </w:p>
        </w:tc>
        <w:tc>
          <w:tcPr>
            <w:tcW w:w="283" w:type="dxa"/>
            <w:vMerge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 w:rsidRPr="007F22B8">
              <w:t>Количество часов в</w:t>
            </w:r>
            <w:r>
              <w:t>о</w:t>
            </w:r>
            <w:r w:rsidRPr="007F22B8">
              <w:t xml:space="preserve"> 2 четверти</w:t>
            </w:r>
          </w:p>
        </w:tc>
        <w:tc>
          <w:tcPr>
            <w:tcW w:w="850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>
              <w:t>6</w:t>
            </w:r>
          </w:p>
        </w:tc>
      </w:tr>
      <w:tr w:rsidR="0005747F" w:rsidRPr="007F22B8" w:rsidTr="00913F1E">
        <w:tc>
          <w:tcPr>
            <w:tcW w:w="594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 w:rsidRPr="007F22B8">
              <w:t>3</w:t>
            </w:r>
          </w:p>
        </w:tc>
        <w:tc>
          <w:tcPr>
            <w:tcW w:w="3828" w:type="dxa"/>
            <w:shd w:val="clear" w:color="auto" w:fill="auto"/>
          </w:tcPr>
          <w:p w:rsidR="0005747F" w:rsidRPr="0005747F" w:rsidRDefault="0005747F" w:rsidP="0005747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05747F">
              <w:rPr>
                <w:rFonts w:eastAsia="Times New Roman" w:cs="Times New Roman"/>
                <w:kern w:val="0"/>
                <w:lang w:eastAsia="ru-RU" w:bidi="ar-SA"/>
              </w:rPr>
              <w:t xml:space="preserve">Наш край глазами путешественников и исследователей. </w:t>
            </w:r>
          </w:p>
          <w:p w:rsidR="0005747F" w:rsidRPr="0005747F" w:rsidRDefault="0005747F" w:rsidP="00913F1E"/>
        </w:tc>
        <w:tc>
          <w:tcPr>
            <w:tcW w:w="992" w:type="dxa"/>
            <w:shd w:val="clear" w:color="auto" w:fill="auto"/>
          </w:tcPr>
          <w:p w:rsidR="0005747F" w:rsidRPr="007F22B8" w:rsidRDefault="0005747F" w:rsidP="0005747F">
            <w:pPr>
              <w:jc w:val="center"/>
            </w:pPr>
            <w:r>
              <w:t>14</w:t>
            </w:r>
          </w:p>
        </w:tc>
        <w:tc>
          <w:tcPr>
            <w:tcW w:w="283" w:type="dxa"/>
            <w:vMerge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 w:rsidRPr="007F22B8">
              <w:t>Количество часов в 3 четверти</w:t>
            </w:r>
          </w:p>
        </w:tc>
        <w:tc>
          <w:tcPr>
            <w:tcW w:w="850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>
              <w:t>11</w:t>
            </w:r>
          </w:p>
        </w:tc>
      </w:tr>
      <w:tr w:rsidR="0005747F" w:rsidRPr="007F22B8" w:rsidTr="00913F1E">
        <w:tc>
          <w:tcPr>
            <w:tcW w:w="594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>
              <w:t>4</w:t>
            </w:r>
          </w:p>
        </w:tc>
        <w:tc>
          <w:tcPr>
            <w:tcW w:w="3828" w:type="dxa"/>
            <w:shd w:val="clear" w:color="auto" w:fill="auto"/>
          </w:tcPr>
          <w:p w:rsidR="0005747F" w:rsidRPr="0005747F" w:rsidRDefault="0005747F" w:rsidP="0005747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05747F">
              <w:rPr>
                <w:rFonts w:eastAsia="Times New Roman" w:cs="Times New Roman"/>
                <w:kern w:val="0"/>
                <w:lang w:eastAsia="ru-RU" w:bidi="ar-SA"/>
              </w:rPr>
              <w:t>Знакомим с родным краем.</w:t>
            </w:r>
          </w:p>
          <w:p w:rsidR="0005747F" w:rsidRPr="0005747F" w:rsidRDefault="0005747F" w:rsidP="00913F1E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05747F" w:rsidRDefault="0005747F" w:rsidP="00913F1E">
            <w:pPr>
              <w:jc w:val="center"/>
            </w:pPr>
            <w:r>
              <w:t>6</w:t>
            </w:r>
          </w:p>
        </w:tc>
        <w:tc>
          <w:tcPr>
            <w:tcW w:w="283" w:type="dxa"/>
            <w:vMerge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 w:rsidRPr="007F22B8">
              <w:t>Количество часов в 4 четверти</w:t>
            </w:r>
          </w:p>
        </w:tc>
        <w:tc>
          <w:tcPr>
            <w:tcW w:w="850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>
              <w:t>8</w:t>
            </w:r>
          </w:p>
        </w:tc>
      </w:tr>
      <w:tr w:rsidR="0005747F" w:rsidRPr="007F22B8" w:rsidTr="00913F1E">
        <w:tc>
          <w:tcPr>
            <w:tcW w:w="594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  <w:r>
              <w:lastRenderedPageBreak/>
              <w:t>5</w:t>
            </w:r>
          </w:p>
        </w:tc>
        <w:tc>
          <w:tcPr>
            <w:tcW w:w="3828" w:type="dxa"/>
            <w:shd w:val="clear" w:color="auto" w:fill="auto"/>
          </w:tcPr>
          <w:p w:rsidR="0005747F" w:rsidRPr="008F282C" w:rsidRDefault="0005747F" w:rsidP="00913F1E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5E1F55">
              <w:t>Итоговое занятие.</w:t>
            </w:r>
          </w:p>
        </w:tc>
        <w:tc>
          <w:tcPr>
            <w:tcW w:w="992" w:type="dxa"/>
            <w:shd w:val="clear" w:color="auto" w:fill="auto"/>
          </w:tcPr>
          <w:p w:rsidR="0005747F" w:rsidRDefault="0005747F" w:rsidP="00913F1E">
            <w:pPr>
              <w:jc w:val="center"/>
            </w:pPr>
            <w: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5747F" w:rsidRDefault="0005747F" w:rsidP="00913F1E">
            <w:pPr>
              <w:jc w:val="center"/>
            </w:pPr>
          </w:p>
        </w:tc>
      </w:tr>
      <w:tr w:rsidR="0005747F" w:rsidRPr="007F22B8" w:rsidTr="00913F1E">
        <w:tc>
          <w:tcPr>
            <w:tcW w:w="594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05747F" w:rsidRPr="008F282C" w:rsidRDefault="0005747F" w:rsidP="00913F1E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7F22B8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5747F" w:rsidRDefault="0005747F" w:rsidP="00913F1E">
            <w:pPr>
              <w:jc w:val="center"/>
            </w:pPr>
            <w:r>
              <w:t>34</w:t>
            </w:r>
          </w:p>
        </w:tc>
        <w:tc>
          <w:tcPr>
            <w:tcW w:w="283" w:type="dxa"/>
            <w:vMerge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5747F" w:rsidRDefault="0005747F" w:rsidP="00913F1E">
            <w:pPr>
              <w:jc w:val="center"/>
            </w:pPr>
          </w:p>
        </w:tc>
      </w:tr>
      <w:tr w:rsidR="0005747F" w:rsidRPr="007F22B8" w:rsidTr="00913F1E">
        <w:tc>
          <w:tcPr>
            <w:tcW w:w="594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05747F" w:rsidRPr="005E1F55" w:rsidRDefault="0005747F" w:rsidP="00913F1E"/>
        </w:tc>
        <w:tc>
          <w:tcPr>
            <w:tcW w:w="992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283" w:type="dxa"/>
            <w:vMerge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</w:tr>
      <w:tr w:rsidR="0005747F" w:rsidRPr="007F22B8" w:rsidTr="00913F1E">
        <w:tc>
          <w:tcPr>
            <w:tcW w:w="594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283" w:type="dxa"/>
            <w:vMerge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5747F" w:rsidRPr="007F22B8" w:rsidRDefault="0005747F" w:rsidP="00913F1E">
            <w:pPr>
              <w:jc w:val="center"/>
            </w:pPr>
          </w:p>
        </w:tc>
      </w:tr>
    </w:tbl>
    <w:p w:rsidR="0005747F" w:rsidRDefault="0005747F" w:rsidP="00971DAE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  <w:sectPr w:rsidR="0005747F" w:rsidSect="00F541D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71DAE" w:rsidRPr="00B17C0F" w:rsidRDefault="00971DAE" w:rsidP="00971DAE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FB4DF3" w:rsidRDefault="00A12AB8" w:rsidP="00913F1E">
      <w:pPr>
        <w:pStyle w:val="a4"/>
        <w:numPr>
          <w:ilvl w:val="0"/>
          <w:numId w:val="21"/>
        </w:numPr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Т</w:t>
      </w:r>
      <w:r w:rsidR="00FB4DF3" w:rsidRPr="00913F1E">
        <w:rPr>
          <w:rFonts w:eastAsia="Times New Roman" w:cs="Times New Roman"/>
          <w:b/>
          <w:kern w:val="0"/>
          <w:lang w:eastAsia="ru-RU" w:bidi="ar-SA"/>
        </w:rPr>
        <w:t>ематическое планирование курса 1 класса</w:t>
      </w:r>
    </w:p>
    <w:p w:rsidR="00CE3311" w:rsidRPr="00CE3311" w:rsidRDefault="00CE3311" w:rsidP="00913F1E">
      <w:pPr>
        <w:pStyle w:val="a4"/>
        <w:rPr>
          <w:rFonts w:eastAsia="Times New Roman" w:cs="Times New Roman"/>
          <w:kern w:val="0"/>
          <w:lang w:eastAsia="ru-RU" w:bidi="ar-SA"/>
        </w:rPr>
      </w:pPr>
      <w:r w:rsidRPr="00CE3311">
        <w:rPr>
          <w:rFonts w:eastAsia="Times New Roman" w:cs="Times New Roman"/>
          <w:kern w:val="0"/>
          <w:lang w:eastAsia="ru-RU" w:bidi="ar-SA"/>
        </w:rPr>
        <w:t>Типы уроков (сокращения):</w:t>
      </w:r>
    </w:p>
    <w:p w:rsidR="00913F1E" w:rsidRPr="00CE3311" w:rsidRDefault="00913F1E" w:rsidP="00913F1E">
      <w:pPr>
        <w:pStyle w:val="a4"/>
        <w:rPr>
          <w:rFonts w:eastAsia="Times New Roman" w:cs="Times New Roman"/>
          <w:kern w:val="0"/>
          <w:lang w:eastAsia="ru-RU" w:bidi="ar-SA"/>
        </w:rPr>
      </w:pPr>
      <w:r w:rsidRPr="00CE3311">
        <w:rPr>
          <w:rFonts w:eastAsia="Times New Roman" w:cs="Times New Roman"/>
          <w:kern w:val="0"/>
          <w:lang w:eastAsia="ru-RU" w:bidi="ar-SA"/>
        </w:rPr>
        <w:t xml:space="preserve">ОНЗ – </w:t>
      </w:r>
      <w:r w:rsidR="00CE3311" w:rsidRPr="00CE3311">
        <w:rPr>
          <w:rFonts w:eastAsia="Times New Roman" w:cs="Times New Roman"/>
          <w:kern w:val="0"/>
          <w:lang w:eastAsia="ru-RU" w:bidi="ar-SA"/>
        </w:rPr>
        <w:t>урок открытия новых знаний;</w:t>
      </w:r>
    </w:p>
    <w:p w:rsidR="00913F1E" w:rsidRPr="00CE3311" w:rsidRDefault="00913F1E" w:rsidP="00913F1E">
      <w:pPr>
        <w:pStyle w:val="a4"/>
        <w:rPr>
          <w:rFonts w:eastAsia="Times New Roman" w:cs="Times New Roman"/>
          <w:kern w:val="0"/>
          <w:lang w:eastAsia="ru-RU" w:bidi="ar-SA"/>
        </w:rPr>
      </w:pPr>
      <w:r w:rsidRPr="00CE3311">
        <w:rPr>
          <w:rFonts w:eastAsia="Times New Roman" w:cs="Times New Roman"/>
          <w:kern w:val="0"/>
          <w:lang w:eastAsia="ru-RU" w:bidi="ar-SA"/>
        </w:rPr>
        <w:t xml:space="preserve">Р – </w:t>
      </w:r>
      <w:r w:rsidR="00CE3311" w:rsidRPr="00CE3311">
        <w:rPr>
          <w:rFonts w:eastAsia="Times New Roman" w:cs="Times New Roman"/>
          <w:kern w:val="0"/>
          <w:lang w:eastAsia="ru-RU" w:bidi="ar-SA"/>
        </w:rPr>
        <w:t>урок рефлексии;</w:t>
      </w:r>
    </w:p>
    <w:p w:rsidR="00913F1E" w:rsidRPr="00CE3311" w:rsidRDefault="00913F1E" w:rsidP="00913F1E">
      <w:pPr>
        <w:pStyle w:val="a4"/>
        <w:rPr>
          <w:rFonts w:eastAsia="Times New Roman" w:cs="Times New Roman"/>
          <w:kern w:val="0"/>
          <w:lang w:eastAsia="ru-RU" w:bidi="ar-SA"/>
        </w:rPr>
      </w:pPr>
      <w:r w:rsidRPr="00CE3311">
        <w:rPr>
          <w:rFonts w:eastAsia="Times New Roman" w:cs="Times New Roman"/>
          <w:kern w:val="0"/>
          <w:lang w:eastAsia="ru-RU" w:bidi="ar-SA"/>
        </w:rPr>
        <w:t>СЗ –</w:t>
      </w:r>
      <w:r w:rsidR="00CE3311" w:rsidRPr="00CE3311">
        <w:rPr>
          <w:rFonts w:eastAsia="Times New Roman" w:cs="Times New Roman"/>
          <w:kern w:val="0"/>
          <w:lang w:eastAsia="ru-RU" w:bidi="ar-SA"/>
        </w:rPr>
        <w:t xml:space="preserve"> урок систематизации знаний;</w:t>
      </w:r>
    </w:p>
    <w:p w:rsidR="00913F1E" w:rsidRDefault="00913F1E" w:rsidP="00913F1E">
      <w:pPr>
        <w:pStyle w:val="a4"/>
        <w:rPr>
          <w:rFonts w:eastAsia="Times New Roman" w:cs="Times New Roman"/>
          <w:kern w:val="0"/>
          <w:lang w:eastAsia="ru-RU" w:bidi="ar-SA"/>
        </w:rPr>
      </w:pPr>
      <w:r w:rsidRPr="00CE3311">
        <w:rPr>
          <w:rFonts w:eastAsia="Times New Roman" w:cs="Times New Roman"/>
          <w:kern w:val="0"/>
          <w:lang w:eastAsia="ru-RU" w:bidi="ar-SA"/>
        </w:rPr>
        <w:t xml:space="preserve">РК – </w:t>
      </w:r>
      <w:r w:rsidR="00CE3311" w:rsidRPr="00CE3311">
        <w:rPr>
          <w:rFonts w:eastAsia="Times New Roman" w:cs="Times New Roman"/>
          <w:kern w:val="0"/>
          <w:lang w:eastAsia="ru-RU" w:bidi="ar-SA"/>
        </w:rPr>
        <w:t>урок развивающего</w:t>
      </w:r>
      <w:r w:rsidR="00CE3311">
        <w:rPr>
          <w:rFonts w:eastAsia="Times New Roman" w:cs="Times New Roman"/>
          <w:kern w:val="0"/>
          <w:lang w:eastAsia="ru-RU" w:bidi="ar-SA"/>
        </w:rPr>
        <w:t xml:space="preserve"> контроля.</w:t>
      </w:r>
    </w:p>
    <w:tbl>
      <w:tblPr>
        <w:tblW w:w="1535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710"/>
        <w:gridCol w:w="2023"/>
        <w:gridCol w:w="8647"/>
      </w:tblGrid>
      <w:tr w:rsidR="007A50D9" w:rsidRPr="00C84EFB" w:rsidTr="00BC5BF7">
        <w:trPr>
          <w:trHeight w:val="1257"/>
        </w:trPr>
        <w:tc>
          <w:tcPr>
            <w:tcW w:w="568" w:type="dxa"/>
            <w:shd w:val="clear" w:color="auto" w:fill="auto"/>
          </w:tcPr>
          <w:p w:rsidR="007A50D9" w:rsidRPr="00C84EFB" w:rsidRDefault="007A50D9" w:rsidP="007A50D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7A50D9" w:rsidRPr="00C84EFB" w:rsidRDefault="007A50D9" w:rsidP="007A50D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Тема урока</w:t>
            </w:r>
          </w:p>
        </w:tc>
        <w:tc>
          <w:tcPr>
            <w:tcW w:w="710" w:type="dxa"/>
          </w:tcPr>
          <w:p w:rsidR="007A50D9" w:rsidRPr="00C84EFB" w:rsidRDefault="007A50D9" w:rsidP="007A50D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Кол-во часов</w:t>
            </w:r>
          </w:p>
        </w:tc>
        <w:tc>
          <w:tcPr>
            <w:tcW w:w="2023" w:type="dxa"/>
          </w:tcPr>
          <w:p w:rsidR="007A50D9" w:rsidRPr="00C84EFB" w:rsidRDefault="007A50D9" w:rsidP="007A50D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Тип урока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(вид урока)</w:t>
            </w:r>
          </w:p>
        </w:tc>
        <w:tc>
          <w:tcPr>
            <w:tcW w:w="8647" w:type="dxa"/>
            <w:shd w:val="clear" w:color="auto" w:fill="auto"/>
          </w:tcPr>
          <w:p w:rsidR="007A50D9" w:rsidRPr="00C84EFB" w:rsidRDefault="007A50D9" w:rsidP="007A50D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Основные виды деятельности</w:t>
            </w:r>
          </w:p>
        </w:tc>
      </w:tr>
      <w:tr w:rsidR="007A50D9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7A50D9" w:rsidRPr="00C84EFB" w:rsidRDefault="007A50D9" w:rsidP="007A50D9">
            <w:r w:rsidRPr="00C84EFB">
              <w:t>1</w:t>
            </w:r>
          </w:p>
        </w:tc>
        <w:tc>
          <w:tcPr>
            <w:tcW w:w="3402" w:type="dxa"/>
            <w:shd w:val="clear" w:color="auto" w:fill="auto"/>
          </w:tcPr>
          <w:p w:rsidR="007A50D9" w:rsidRPr="00C84EFB" w:rsidRDefault="007A50D9" w:rsidP="007A50D9">
            <w:pPr>
              <w:ind w:right="-108"/>
            </w:pPr>
            <w:r w:rsidRPr="00C84EFB">
              <w:t>Краеведение – наука о родном крае (вводное занятие)</w:t>
            </w:r>
          </w:p>
        </w:tc>
        <w:tc>
          <w:tcPr>
            <w:tcW w:w="710" w:type="dxa"/>
          </w:tcPr>
          <w:p w:rsidR="007A50D9" w:rsidRPr="00C84EFB" w:rsidRDefault="007A50D9" w:rsidP="007A50D9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7A50D9" w:rsidRPr="00CE3311" w:rsidRDefault="007A50D9" w:rsidP="007A50D9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7A50D9" w:rsidRPr="001744DE" w:rsidRDefault="007A50D9" w:rsidP="007A50D9">
            <w:pPr>
              <w:jc w:val="center"/>
              <w:rPr>
                <w:rFonts w:ascii="Monotype Corsiva" w:hAnsi="Monotype Corsiva"/>
                <w:sz w:val="32"/>
              </w:rPr>
            </w:pPr>
            <w:r w:rsidRPr="00C84EFB">
              <w:t>Работа с толковым словарем: определить, что такое краеведение, кто такой исследователь. Определить источники изучения родного края. Составить маршрутный лист изучения родного края. Ознакомиться с правилами ведения тетради.</w:t>
            </w:r>
          </w:p>
        </w:tc>
      </w:tr>
      <w:tr w:rsidR="007A50D9" w:rsidRPr="001744DE" w:rsidTr="00BC5BF7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7A50D9" w:rsidRPr="00CE3311" w:rsidRDefault="007A50D9" w:rsidP="007A50D9">
            <w:pPr>
              <w:jc w:val="center"/>
            </w:pPr>
            <w:r w:rsidRPr="00CE3311">
              <w:t>ПРИРОДЫ ЛЮБИМЫЙ УГОЛОК (6 Ч.)</w:t>
            </w:r>
          </w:p>
        </w:tc>
      </w:tr>
      <w:tr w:rsidR="007A50D9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7A50D9" w:rsidRPr="00C84EFB" w:rsidRDefault="007A50D9" w:rsidP="007A50D9">
            <w:pPr>
              <w:jc w:val="center"/>
            </w:pPr>
            <w:r w:rsidRPr="00C84EFB">
              <w:t>2</w:t>
            </w:r>
          </w:p>
        </w:tc>
        <w:tc>
          <w:tcPr>
            <w:tcW w:w="3402" w:type="dxa"/>
            <w:shd w:val="clear" w:color="auto" w:fill="auto"/>
          </w:tcPr>
          <w:p w:rsidR="007A50D9" w:rsidRPr="00C84EFB" w:rsidRDefault="007A50D9" w:rsidP="007A50D9">
            <w:r w:rsidRPr="00C84EFB">
              <w:t>Мой дом на карте. Места, где я играю и гуляю.</w:t>
            </w:r>
          </w:p>
        </w:tc>
        <w:tc>
          <w:tcPr>
            <w:tcW w:w="710" w:type="dxa"/>
          </w:tcPr>
          <w:p w:rsidR="007A50D9" w:rsidRPr="00C84EFB" w:rsidRDefault="007A50D9" w:rsidP="007A50D9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7A50D9" w:rsidRPr="00CE3311" w:rsidRDefault="007A50D9" w:rsidP="007A50D9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мини-экскурсия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7A50D9" w:rsidRPr="00C84EFB" w:rsidRDefault="007A50D9" w:rsidP="007A50D9">
            <w:pPr>
              <w:ind w:right="-108"/>
            </w:pPr>
            <w:r w:rsidRPr="00C84EFB">
              <w:t>Ознакомиться с рельефом своей местности (холм, овраг, канава, ложбина). Работа с физической картой. Составить правила поведения в природе.</w:t>
            </w:r>
          </w:p>
        </w:tc>
      </w:tr>
      <w:tr w:rsidR="007A50D9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7A50D9" w:rsidRPr="00C84EFB" w:rsidRDefault="007A50D9" w:rsidP="007A50D9">
            <w:pPr>
              <w:jc w:val="center"/>
            </w:pPr>
            <w:r w:rsidRPr="00C84EFB">
              <w:t>3</w:t>
            </w:r>
          </w:p>
        </w:tc>
        <w:tc>
          <w:tcPr>
            <w:tcW w:w="3402" w:type="dxa"/>
            <w:shd w:val="clear" w:color="auto" w:fill="auto"/>
          </w:tcPr>
          <w:p w:rsidR="007A50D9" w:rsidRPr="00C84EFB" w:rsidRDefault="007A50D9" w:rsidP="007A50D9">
            <w:r w:rsidRPr="00C84EFB">
              <w:t>Любая погода хороша</w:t>
            </w:r>
          </w:p>
        </w:tc>
        <w:tc>
          <w:tcPr>
            <w:tcW w:w="710" w:type="dxa"/>
          </w:tcPr>
          <w:p w:rsidR="007A50D9" w:rsidRPr="00C84EFB" w:rsidRDefault="007A50D9" w:rsidP="007A50D9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7A50D9" w:rsidRPr="00CE3311" w:rsidRDefault="007A50D9" w:rsidP="007A50D9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практикум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7A50D9" w:rsidRPr="00C84EFB" w:rsidRDefault="007A50D9" w:rsidP="007A50D9">
            <w:pPr>
              <w:ind w:right="-108"/>
            </w:pPr>
            <w:r w:rsidRPr="00C84EFB">
              <w:t>Знакомство с календарем погоды и условными знаками. Наблюдать за погодой, учиться вести календарь погоды. Вспомнить народные приметы.</w:t>
            </w:r>
          </w:p>
        </w:tc>
      </w:tr>
      <w:tr w:rsidR="007A50D9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7A50D9" w:rsidRPr="00C84EFB" w:rsidRDefault="007A50D9" w:rsidP="007A50D9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7A50D9" w:rsidRPr="00C84EFB" w:rsidRDefault="007A50D9" w:rsidP="007A50D9">
            <w:r>
              <w:t>Любимая река Лена</w:t>
            </w:r>
          </w:p>
        </w:tc>
        <w:tc>
          <w:tcPr>
            <w:tcW w:w="710" w:type="dxa"/>
          </w:tcPr>
          <w:p w:rsidR="007A50D9" w:rsidRPr="00C84EFB" w:rsidRDefault="007A50D9" w:rsidP="007A50D9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7A50D9" w:rsidRPr="00CE3311" w:rsidRDefault="007A50D9" w:rsidP="007A50D9">
            <w:pPr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Pr="00CE3311">
              <w:rPr>
                <w:rFonts w:cs="Times New Roman"/>
              </w:rPr>
              <w:t xml:space="preserve"> (практикум)</w:t>
            </w:r>
          </w:p>
        </w:tc>
        <w:tc>
          <w:tcPr>
            <w:tcW w:w="8647" w:type="dxa"/>
            <w:shd w:val="clear" w:color="auto" w:fill="auto"/>
          </w:tcPr>
          <w:p w:rsidR="007A50D9" w:rsidRPr="00C84EFB" w:rsidRDefault="007A50D9" w:rsidP="007A50D9">
            <w:pPr>
              <w:ind w:right="-108"/>
            </w:pPr>
            <w:r w:rsidRPr="00C84EFB">
              <w:t>Работа с физической картой.</w:t>
            </w:r>
            <w:r>
              <w:t xml:space="preserve"> Беседа по результатам собственных наблюдений. Просмотр фильмов: ледостав, ледоход, паводок, наводнение. Составить инструкцию по правилам поведения на воде.</w:t>
            </w:r>
          </w:p>
        </w:tc>
      </w:tr>
      <w:tr w:rsidR="007A50D9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7A50D9" w:rsidRDefault="007A50D9" w:rsidP="007A50D9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7A50D9" w:rsidRDefault="007A50D9" w:rsidP="007A50D9">
            <w:r>
              <w:t>Что у меня под ногами</w:t>
            </w:r>
          </w:p>
        </w:tc>
        <w:tc>
          <w:tcPr>
            <w:tcW w:w="710" w:type="dxa"/>
          </w:tcPr>
          <w:p w:rsidR="007A50D9" w:rsidRPr="00C84EFB" w:rsidRDefault="007A50D9" w:rsidP="007A50D9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7A50D9" w:rsidRPr="00CE3311" w:rsidRDefault="007A50D9" w:rsidP="007A50D9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 (лабораторн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ое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занятие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7A50D9" w:rsidRPr="00C84EFB" w:rsidRDefault="007A50D9" w:rsidP="007A50D9">
            <w:pPr>
              <w:ind w:right="-108"/>
            </w:pPr>
            <w:r>
              <w:t xml:space="preserve">Лабораторная работа по анализу полезных ископаемых (песок, глина, камни). </w:t>
            </w:r>
          </w:p>
        </w:tc>
      </w:tr>
      <w:tr w:rsidR="007A50D9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7A50D9" w:rsidRDefault="007A50D9" w:rsidP="007A50D9">
            <w:pPr>
              <w:jc w:val="center"/>
            </w:pPr>
            <w:r>
              <w:t>6, 7</w:t>
            </w:r>
          </w:p>
        </w:tc>
        <w:tc>
          <w:tcPr>
            <w:tcW w:w="3402" w:type="dxa"/>
            <w:shd w:val="clear" w:color="auto" w:fill="auto"/>
          </w:tcPr>
          <w:p w:rsidR="007A50D9" w:rsidRDefault="007A50D9" w:rsidP="007A50D9">
            <w:r>
              <w:t xml:space="preserve">Добрые дела </w:t>
            </w:r>
          </w:p>
        </w:tc>
        <w:tc>
          <w:tcPr>
            <w:tcW w:w="710" w:type="dxa"/>
          </w:tcPr>
          <w:p w:rsidR="007A50D9" w:rsidRPr="00C84EFB" w:rsidRDefault="007A50D9" w:rsidP="007A50D9">
            <w:pPr>
              <w:ind w:right="-108"/>
            </w:pPr>
            <w:r>
              <w:t>2</w:t>
            </w:r>
            <w:r w:rsidRPr="00C84EFB">
              <w:t xml:space="preserve"> ч.</w:t>
            </w:r>
          </w:p>
        </w:tc>
        <w:tc>
          <w:tcPr>
            <w:tcW w:w="2023" w:type="dxa"/>
          </w:tcPr>
          <w:p w:rsidR="007A50D9" w:rsidRPr="00CE3311" w:rsidRDefault="007A50D9" w:rsidP="007A50D9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СЗ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(проектное занятие)</w:t>
            </w:r>
          </w:p>
        </w:tc>
        <w:tc>
          <w:tcPr>
            <w:tcW w:w="8647" w:type="dxa"/>
            <w:shd w:val="clear" w:color="auto" w:fill="auto"/>
          </w:tcPr>
          <w:p w:rsidR="007A50D9" w:rsidRDefault="007A50D9" w:rsidP="007A50D9">
            <w:pPr>
              <w:ind w:right="-108"/>
            </w:pPr>
            <w:r>
              <w:t>Работа над проектом. Составление классного дневника «Природа просит помощи»</w:t>
            </w:r>
          </w:p>
        </w:tc>
      </w:tr>
      <w:tr w:rsidR="007A50D9" w:rsidRPr="001744DE" w:rsidTr="00BC5BF7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7A50D9" w:rsidRPr="00CE3311" w:rsidRDefault="007A50D9" w:rsidP="007A50D9">
            <w:pPr>
              <w:jc w:val="center"/>
              <w:rPr>
                <w:sz w:val="20"/>
                <w:szCs w:val="20"/>
              </w:rPr>
            </w:pPr>
            <w:r w:rsidRPr="00CE3311">
              <w:t>ЭТО Я, МОЯ СЕМЬЯ, СОСЕДИ И ЗНАКОМЫЕ (5 Ч.)</w:t>
            </w:r>
          </w:p>
        </w:tc>
      </w:tr>
      <w:tr w:rsidR="007A50D9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7A50D9" w:rsidRDefault="007A50D9" w:rsidP="007A50D9">
            <w:pPr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7A50D9" w:rsidRDefault="007A50D9" w:rsidP="007A50D9">
            <w:r>
              <w:t>Моя семья. Мои знакомые, соседи.</w:t>
            </w:r>
          </w:p>
        </w:tc>
        <w:tc>
          <w:tcPr>
            <w:tcW w:w="710" w:type="dxa"/>
          </w:tcPr>
          <w:p w:rsidR="007A50D9" w:rsidRDefault="007A50D9" w:rsidP="007A50D9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7A50D9" w:rsidRPr="00CE3311" w:rsidRDefault="007A50D9" w:rsidP="007A50D9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Р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беседа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7A50D9" w:rsidRDefault="007A50D9" w:rsidP="007A50D9">
            <w:pPr>
              <w:ind w:right="-108"/>
            </w:pPr>
            <w:r>
              <w:t>Знакомить с членами своей семьи. Составлять рассказ о них. Называть свой домашний адрес, телефон, ФИО родителей, их место работы. Называть своих соседей.</w:t>
            </w:r>
          </w:p>
        </w:tc>
      </w:tr>
      <w:tr w:rsidR="007A50D9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7A50D9" w:rsidRDefault="007A50D9" w:rsidP="007A50D9">
            <w:pPr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7A50D9" w:rsidRDefault="007A50D9" w:rsidP="007A50D9">
            <w:r>
              <w:t xml:space="preserve">Труд и трудовые достижения в </w:t>
            </w:r>
            <w:r>
              <w:lastRenderedPageBreak/>
              <w:t xml:space="preserve">мое семье. </w:t>
            </w:r>
          </w:p>
        </w:tc>
        <w:tc>
          <w:tcPr>
            <w:tcW w:w="710" w:type="dxa"/>
          </w:tcPr>
          <w:p w:rsidR="007A50D9" w:rsidRDefault="007A50D9" w:rsidP="007A50D9">
            <w:pPr>
              <w:ind w:right="-108"/>
            </w:pPr>
            <w:r>
              <w:lastRenderedPageBreak/>
              <w:t>1 ч.</w:t>
            </w:r>
          </w:p>
        </w:tc>
        <w:tc>
          <w:tcPr>
            <w:tcW w:w="2023" w:type="dxa"/>
          </w:tcPr>
          <w:p w:rsidR="007A50D9" w:rsidRPr="00CE3311" w:rsidRDefault="007A50D9" w:rsidP="007A50D9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Р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смешанного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типа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7A50D9" w:rsidRDefault="007A50D9" w:rsidP="007A50D9">
            <w:pPr>
              <w:ind w:right="-108"/>
            </w:pPr>
            <w:r>
              <w:lastRenderedPageBreak/>
              <w:t xml:space="preserve">Называть профессии членов семьи. Работа с толковым словарем: составить </w:t>
            </w:r>
            <w:r>
              <w:lastRenderedPageBreak/>
              <w:t>определение понятия «труд». Подобрать пословицы и поговорки о труде. Составить выставку трудовых дел семьи. Рассказ о трудовых достижениях членов семьи.</w:t>
            </w:r>
          </w:p>
        </w:tc>
      </w:tr>
      <w:tr w:rsidR="007A50D9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7A50D9" w:rsidRDefault="007A50D9" w:rsidP="007A50D9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7A50D9" w:rsidRDefault="007A50D9" w:rsidP="007A50D9">
            <w:r>
              <w:t>Ведение хозяйства в в моей семье.</w:t>
            </w:r>
          </w:p>
        </w:tc>
        <w:tc>
          <w:tcPr>
            <w:tcW w:w="710" w:type="dxa"/>
          </w:tcPr>
          <w:p w:rsidR="007A50D9" w:rsidRDefault="007A50D9" w:rsidP="007A50D9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7A50D9" w:rsidRPr="00CE3311" w:rsidRDefault="007A50D9" w:rsidP="007A50D9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7A50D9" w:rsidRDefault="007A50D9" w:rsidP="007A50D9">
            <w:pPr>
              <w:ind w:right="-108"/>
            </w:pPr>
            <w:r>
              <w:t>Ознакомиться с понятием «семейная экономика». Рассказ о домашних обязанностях членов семьи. Путешествие по надворным постройкам и приусадебному участку, подсобному хозяйству.</w:t>
            </w:r>
          </w:p>
        </w:tc>
      </w:tr>
      <w:tr w:rsidR="007A50D9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7A50D9" w:rsidRDefault="007A50D9" w:rsidP="007A50D9">
            <w:pPr>
              <w:jc w:val="center"/>
            </w:pPr>
            <w:r>
              <w:t>11</w:t>
            </w:r>
          </w:p>
        </w:tc>
        <w:tc>
          <w:tcPr>
            <w:tcW w:w="3402" w:type="dxa"/>
            <w:shd w:val="clear" w:color="auto" w:fill="auto"/>
          </w:tcPr>
          <w:p w:rsidR="007A50D9" w:rsidRDefault="007A50D9" w:rsidP="007A50D9">
            <w:r>
              <w:t>Мы путешествуем и отдыхаем</w:t>
            </w:r>
          </w:p>
        </w:tc>
        <w:tc>
          <w:tcPr>
            <w:tcW w:w="710" w:type="dxa"/>
          </w:tcPr>
          <w:p w:rsidR="007A50D9" w:rsidRDefault="007A50D9" w:rsidP="007A50D9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7A50D9" w:rsidRPr="00CE3311" w:rsidRDefault="007A50D9" w:rsidP="007A50D9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СЗ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(проектное занятие)</w:t>
            </w:r>
          </w:p>
        </w:tc>
        <w:tc>
          <w:tcPr>
            <w:tcW w:w="8647" w:type="dxa"/>
            <w:shd w:val="clear" w:color="auto" w:fill="auto"/>
          </w:tcPr>
          <w:p w:rsidR="007A50D9" w:rsidRDefault="007A50D9" w:rsidP="007A50D9">
            <w:pPr>
              <w:ind w:right="-108"/>
            </w:pPr>
            <w:r>
              <w:t>Составить альбом интересных мест для посещения. Составить справочник семейных игр и занятий на свежем воздухе.</w:t>
            </w:r>
          </w:p>
        </w:tc>
      </w:tr>
      <w:tr w:rsidR="007A50D9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7A50D9" w:rsidRDefault="007A50D9" w:rsidP="007A50D9">
            <w:pPr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7A50D9" w:rsidRDefault="007A50D9" w:rsidP="007A50D9">
            <w:r>
              <w:t>Добрые дела моей семьи</w:t>
            </w:r>
          </w:p>
        </w:tc>
        <w:tc>
          <w:tcPr>
            <w:tcW w:w="710" w:type="dxa"/>
          </w:tcPr>
          <w:p w:rsidR="007A50D9" w:rsidRDefault="007A50D9" w:rsidP="007A50D9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7A50D9" w:rsidRPr="00CE3311" w:rsidRDefault="007A50D9" w:rsidP="007A50D9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СЗ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(проектное занятие)</w:t>
            </w:r>
          </w:p>
        </w:tc>
        <w:tc>
          <w:tcPr>
            <w:tcW w:w="8647" w:type="dxa"/>
            <w:shd w:val="clear" w:color="auto" w:fill="auto"/>
          </w:tcPr>
          <w:p w:rsidR="007A50D9" w:rsidRDefault="007A50D9" w:rsidP="007A50D9">
            <w:pPr>
              <w:ind w:right="-108"/>
            </w:pPr>
            <w:r>
              <w:t>Работа над проектом: составление рекомендаций «Как провести с семьей выходной день».</w:t>
            </w:r>
          </w:p>
        </w:tc>
      </w:tr>
      <w:tr w:rsidR="007A50D9" w:rsidRPr="001744DE" w:rsidTr="00BC5BF7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7A50D9" w:rsidRPr="008976CE" w:rsidRDefault="007A50D9" w:rsidP="007A50D9">
            <w:pPr>
              <w:jc w:val="center"/>
            </w:pPr>
            <w:r>
              <w:t>КАЧУГ – РОДИНА МОЯ (5 Ч.)</w:t>
            </w:r>
          </w:p>
        </w:tc>
      </w:tr>
      <w:tr w:rsidR="00365C0F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365C0F" w:rsidRDefault="00365C0F" w:rsidP="007A50D9">
            <w:pPr>
              <w:jc w:val="center"/>
            </w:pPr>
            <w:r>
              <w:t>13</w:t>
            </w:r>
          </w:p>
        </w:tc>
        <w:tc>
          <w:tcPr>
            <w:tcW w:w="3402" w:type="dxa"/>
            <w:shd w:val="clear" w:color="auto" w:fill="auto"/>
          </w:tcPr>
          <w:p w:rsidR="00365C0F" w:rsidRDefault="00365C0F" w:rsidP="007A50D9">
            <w:r>
              <w:t>История моего поселка, моей улицы</w:t>
            </w:r>
          </w:p>
        </w:tc>
        <w:tc>
          <w:tcPr>
            <w:tcW w:w="710" w:type="dxa"/>
          </w:tcPr>
          <w:p w:rsidR="00365C0F" w:rsidRDefault="00365C0F" w:rsidP="007A50D9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65C0F" w:rsidRPr="00CE3311" w:rsidRDefault="00365C0F" w:rsidP="007A50D9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65C0F" w:rsidRDefault="00365C0F" w:rsidP="00A62A58">
            <w:pPr>
              <w:ind w:right="-108"/>
            </w:pPr>
            <w:r>
              <w:t>Ознакомиться с историей прошлого поселка, символикой, узнать об истории названия поселка и улицы. Работа с картой.</w:t>
            </w:r>
          </w:p>
        </w:tc>
      </w:tr>
      <w:tr w:rsidR="00365C0F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365C0F" w:rsidRDefault="00365C0F" w:rsidP="007A50D9">
            <w:pPr>
              <w:jc w:val="center"/>
            </w:pPr>
            <w:r>
              <w:t>14</w:t>
            </w:r>
          </w:p>
        </w:tc>
        <w:tc>
          <w:tcPr>
            <w:tcW w:w="3402" w:type="dxa"/>
            <w:shd w:val="clear" w:color="auto" w:fill="auto"/>
          </w:tcPr>
          <w:p w:rsidR="00365C0F" w:rsidRDefault="00365C0F" w:rsidP="007A50D9">
            <w:r>
              <w:t>Мой детский сад. Моя школа.</w:t>
            </w:r>
          </w:p>
        </w:tc>
        <w:tc>
          <w:tcPr>
            <w:tcW w:w="710" w:type="dxa"/>
          </w:tcPr>
          <w:p w:rsidR="00365C0F" w:rsidRDefault="00365C0F" w:rsidP="007A50D9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65C0F" w:rsidRPr="00CE3311" w:rsidRDefault="00365C0F" w:rsidP="007A50D9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65C0F" w:rsidRDefault="00365C0F" w:rsidP="00A62A58">
            <w:pPr>
              <w:ind w:right="-108"/>
            </w:pPr>
            <w:r>
              <w:t>Путешествие по ленте времени. Рассказ о детском саде. Ознакомиться с летописью школы. Составить интересный рассказ для своих родителей, друзей. Завести книгу рекордов класса.</w:t>
            </w:r>
          </w:p>
        </w:tc>
      </w:tr>
      <w:tr w:rsidR="00365C0F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365C0F" w:rsidRDefault="00365C0F" w:rsidP="007A50D9">
            <w:pPr>
              <w:jc w:val="center"/>
            </w:pPr>
            <w:r>
              <w:t>15</w:t>
            </w:r>
          </w:p>
        </w:tc>
        <w:tc>
          <w:tcPr>
            <w:tcW w:w="3402" w:type="dxa"/>
            <w:shd w:val="clear" w:color="auto" w:fill="auto"/>
          </w:tcPr>
          <w:p w:rsidR="00365C0F" w:rsidRDefault="00365C0F" w:rsidP="007A50D9">
            <w:r>
              <w:t>Предприятия Качуга. Исторические места и памятники.</w:t>
            </w:r>
          </w:p>
        </w:tc>
        <w:tc>
          <w:tcPr>
            <w:tcW w:w="710" w:type="dxa"/>
          </w:tcPr>
          <w:p w:rsidR="00365C0F" w:rsidRDefault="00365C0F" w:rsidP="007A50D9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65C0F" w:rsidRPr="00CE3311" w:rsidRDefault="00365C0F" w:rsidP="007A50D9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виртуальная экскурсия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365C0F" w:rsidRDefault="00365C0F" w:rsidP="00A62A58">
            <w:pPr>
              <w:ind w:right="-108"/>
            </w:pPr>
            <w:r>
              <w:t>Путешествие по карте. Просмотр презентаций об исторических местах и памятниках поселка.</w:t>
            </w:r>
          </w:p>
        </w:tc>
      </w:tr>
      <w:tr w:rsidR="00365C0F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365C0F" w:rsidRDefault="00365C0F" w:rsidP="007A50D9">
            <w:pPr>
              <w:jc w:val="center"/>
            </w:pPr>
            <w:r>
              <w:t>16</w:t>
            </w:r>
          </w:p>
        </w:tc>
        <w:tc>
          <w:tcPr>
            <w:tcW w:w="3402" w:type="dxa"/>
            <w:shd w:val="clear" w:color="auto" w:fill="auto"/>
          </w:tcPr>
          <w:p w:rsidR="00365C0F" w:rsidRDefault="00365C0F" w:rsidP="007A50D9">
            <w:r>
              <w:t>Любимые места отдыха и развлечений в Качуге.</w:t>
            </w:r>
          </w:p>
        </w:tc>
        <w:tc>
          <w:tcPr>
            <w:tcW w:w="710" w:type="dxa"/>
          </w:tcPr>
          <w:p w:rsidR="00365C0F" w:rsidRDefault="00365C0F" w:rsidP="007A50D9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65C0F" w:rsidRPr="00CE3311" w:rsidRDefault="00365C0F" w:rsidP="007A50D9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СЗ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(проектное занятие)</w:t>
            </w:r>
          </w:p>
        </w:tc>
        <w:tc>
          <w:tcPr>
            <w:tcW w:w="8647" w:type="dxa"/>
            <w:shd w:val="clear" w:color="auto" w:fill="auto"/>
          </w:tcPr>
          <w:p w:rsidR="00365C0F" w:rsidRDefault="00365C0F" w:rsidP="00A62A58">
            <w:pPr>
              <w:ind w:right="-108"/>
            </w:pPr>
            <w:r>
              <w:t>Работа над проектом: составление рекламы. Конкурс на лучший рекламный продукт.</w:t>
            </w:r>
          </w:p>
        </w:tc>
      </w:tr>
      <w:tr w:rsidR="00365C0F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365C0F" w:rsidRDefault="00365C0F" w:rsidP="007A50D9">
            <w:pPr>
              <w:jc w:val="center"/>
            </w:pPr>
            <w:r>
              <w:t>17</w:t>
            </w:r>
          </w:p>
        </w:tc>
        <w:tc>
          <w:tcPr>
            <w:tcW w:w="3402" w:type="dxa"/>
            <w:shd w:val="clear" w:color="auto" w:fill="auto"/>
          </w:tcPr>
          <w:p w:rsidR="00365C0F" w:rsidRDefault="00365C0F" w:rsidP="007A50D9">
            <w:r>
              <w:t>Добрые дела моей семьи.</w:t>
            </w:r>
          </w:p>
        </w:tc>
        <w:tc>
          <w:tcPr>
            <w:tcW w:w="710" w:type="dxa"/>
          </w:tcPr>
          <w:p w:rsidR="00365C0F" w:rsidRDefault="00365C0F" w:rsidP="007A50D9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65C0F" w:rsidRPr="00CE3311" w:rsidRDefault="00365C0F" w:rsidP="007A50D9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СЗ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(проектное занятие)</w:t>
            </w:r>
          </w:p>
        </w:tc>
        <w:tc>
          <w:tcPr>
            <w:tcW w:w="8647" w:type="dxa"/>
            <w:shd w:val="clear" w:color="auto" w:fill="auto"/>
          </w:tcPr>
          <w:p w:rsidR="00365C0F" w:rsidRDefault="00365C0F" w:rsidP="00A62A58">
            <w:pPr>
              <w:ind w:right="-108"/>
            </w:pPr>
            <w:r>
              <w:t>Запись интервью: каким мы мечтаем видеть свой поселок: мама, папа, я.</w:t>
            </w:r>
          </w:p>
        </w:tc>
      </w:tr>
      <w:tr w:rsidR="00BC5BF7" w:rsidRPr="001744DE" w:rsidTr="00BC5BF7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BC5BF7" w:rsidRPr="002D3C5C" w:rsidRDefault="00BC5BF7" w:rsidP="00A62A58">
            <w:pPr>
              <w:jc w:val="center"/>
            </w:pPr>
            <w:r>
              <w:t>ДОБРАЯ ПАМЯТЬ МОЕЙ СЕМЬИ (5 Ч.)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18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История моей семьи на ленте времени.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Р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смешанного типа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Составление хронологии семейных событий (список, лента). Рассказы о значимых фактах в истории семьи.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19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О чем говорят старые фотографии моей семьи.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Р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смешанного типа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Рассматривание фотографий. Анализ: приблизительное определение времени, события. Составление словесной надписи (работа в группах).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20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 xml:space="preserve">О чем помнят мои бабушка и дедушка.  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СЗ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(проектное занятие)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Просмотр видеоинтервью, чтение интервью об интересных фактах родословной семьи.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21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Как сохранить историю семьи.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Р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практикум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Оформление фотографий, альбомов, летописей, семейных архивов. Знакомство с простейшими схемами родословной семьи.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Добрые дела моей семьи.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ind w:right="-108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РК (проектное занятие)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Работа над проектом: презентация генеалогичекого древа своей семьи.</w:t>
            </w:r>
          </w:p>
        </w:tc>
      </w:tr>
      <w:tr w:rsidR="00BC5BF7" w:rsidRPr="001744DE" w:rsidTr="00BC5BF7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BC5BF7" w:rsidRPr="00646C09" w:rsidRDefault="00BC5BF7" w:rsidP="00A62A58">
            <w:pPr>
              <w:jc w:val="center"/>
            </w:pPr>
            <w:r>
              <w:t>ДУХОВНЫЕ ЦЕННОСТИ МОЕЙ СЕМЬИ (4 Ч.)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23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Моя семья и религия.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Р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смешанного типа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Работа с толковым словарем: выяснить значение слова «религия». Составление рассказа по результатам наблюдений и впечатлений о религиозных проявлениях в семье.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24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Наши традиции и обычаи.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2D442C" w:rsidRDefault="00BC5BF7" w:rsidP="00A62A58">
            <w:pPr>
              <w:ind w:right="-108"/>
            </w:pPr>
            <w:r w:rsidRPr="002D442C">
              <w:t>Р (ролевая игра)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Инсценирование традиций и обычаев своей семьи.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25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Семейные праздники.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Р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практикум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Составление простейших сценариев традиционных семейных праздников (дни рождения, новый год…)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26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Добрые дела моей семьи.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2D442C" w:rsidRDefault="00BC5BF7" w:rsidP="00A62A58">
            <w:pPr>
              <w:ind w:right="-108"/>
            </w:pPr>
            <w:r w:rsidRPr="002D442C">
              <w:t>ОНЗ (мастер-класс)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Знакомиться с понятием «оберег», видами оберегов. Изготовление семейного оберега.</w:t>
            </w:r>
          </w:p>
        </w:tc>
      </w:tr>
      <w:tr w:rsidR="00BC5BF7" w:rsidRPr="001744DE" w:rsidTr="00BC5BF7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BC5BF7" w:rsidRPr="00477F01" w:rsidRDefault="00BC5BF7" w:rsidP="00A62A58">
            <w:pPr>
              <w:jc w:val="center"/>
            </w:pPr>
            <w:r>
              <w:t>ИСТОКИ ТВОРЧЕСТВА В МОЕЙ СЕМЬЕ (6 Ч.)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27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Фольклор в моей семье.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Р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посиделки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Вспомнить любимые пословицы, поговорки, шутки, присказки. Инсценировать ситуацию,  когда их можно употребить в речи. Разучить и спеть несколько песен, закличек.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28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Сказки на ночь.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Р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литературная гостиная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Вывести определение «сказки», определить виды сказок. Чтение интересных сказок, пересказывание.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29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Творческие увлечения моей семьи.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ind w:right="-108"/>
              <w:rPr>
                <w:sz w:val="20"/>
                <w:szCs w:val="20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Р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выставка</w:t>
            </w: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Составление описания экспонатов и организация выставки творческих увлечений.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30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Ремесла в моей семье.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2D442C" w:rsidRDefault="00BC5BF7" w:rsidP="00A62A58">
            <w:pPr>
              <w:ind w:right="-108"/>
            </w:pPr>
            <w:r w:rsidRPr="002D442C">
              <w:t>ОНЗ (мультимедиа-урок)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Работа с толковым словарем: определение понятия  «ремесла». Знакомство с видами ремесел (просмотр презентации). Анализ деятельности семьи, выявление ремесленников.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31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Добрые дела моей семьи.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477F01" w:rsidRDefault="00BC5BF7" w:rsidP="00A62A58">
            <w:pPr>
              <w:ind w:right="-108"/>
            </w:pPr>
            <w:r>
              <w:t>Р (м</w:t>
            </w:r>
            <w:r w:rsidRPr="00477F01">
              <w:t>астер-класс</w:t>
            </w:r>
            <w: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Поделиться с одноклассниками творческим опытом, секретами мастерства.</w:t>
            </w: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32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Резерв.</w:t>
            </w:r>
          </w:p>
          <w:p w:rsidR="00BC5BF7" w:rsidRDefault="00BC5BF7" w:rsidP="00A62A58"/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477F01" w:rsidRDefault="00BC5BF7" w:rsidP="00A62A58">
            <w:pPr>
              <w:ind w:right="-108"/>
            </w:pP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</w:p>
        </w:tc>
      </w:tr>
      <w:tr w:rsidR="00BC5BF7" w:rsidRPr="001744DE" w:rsidTr="00BC5BF7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33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Итоговое занятие.</w:t>
            </w:r>
          </w:p>
        </w:tc>
        <w:tc>
          <w:tcPr>
            <w:tcW w:w="710" w:type="dxa"/>
          </w:tcPr>
          <w:p w:rsidR="00BC5BF7" w:rsidRDefault="00BC5BF7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BC5BF7" w:rsidRPr="00477F01" w:rsidRDefault="00BC5BF7" w:rsidP="00A62A58">
            <w:pPr>
              <w:ind w:right="-108"/>
            </w:pPr>
            <w:r>
              <w:t>СЗ (итоговая конференция)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Рефлексивные выступления ребят «Краеведческие рекордсмены для меня и моей семьи» (самые любимые…)</w:t>
            </w:r>
          </w:p>
        </w:tc>
      </w:tr>
    </w:tbl>
    <w:p w:rsidR="007A50D9" w:rsidRDefault="007A50D9" w:rsidP="00913F1E">
      <w:pPr>
        <w:pStyle w:val="a4"/>
        <w:rPr>
          <w:rFonts w:eastAsia="Times New Roman" w:cs="Times New Roman"/>
          <w:kern w:val="0"/>
          <w:lang w:eastAsia="ru-RU" w:bidi="ar-SA"/>
        </w:rPr>
      </w:pPr>
    </w:p>
    <w:p w:rsidR="00971DAE" w:rsidRDefault="00B17C0F" w:rsidP="002B1952">
      <w:pPr>
        <w:jc w:val="both"/>
        <w:rPr>
          <w:rFonts w:eastAsia="Times New Roman" w:cs="Times New Roman"/>
          <w:b/>
          <w:kern w:val="0"/>
          <w:lang w:eastAsia="ru-RU" w:bidi="ar-SA"/>
        </w:rPr>
      </w:pPr>
      <w:r w:rsidRPr="00B17C0F">
        <w:rPr>
          <w:rFonts w:eastAsia="Times New Roman" w:cs="Times New Roman"/>
          <w:b/>
          <w:kern w:val="0"/>
          <w:lang w:eastAsia="ru-RU" w:bidi="ar-SA"/>
        </w:rPr>
        <w:t xml:space="preserve">   </w:t>
      </w:r>
    </w:p>
    <w:p w:rsidR="00385941" w:rsidRDefault="00385941" w:rsidP="00FB4DF3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385941" w:rsidRDefault="00385941" w:rsidP="00FB4DF3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385941" w:rsidRDefault="00385941" w:rsidP="00FB4DF3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385941" w:rsidRDefault="00385941" w:rsidP="00FB4DF3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FB4DF3" w:rsidRDefault="00BC5BF7" w:rsidP="00FB4DF3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lastRenderedPageBreak/>
        <w:t>Т</w:t>
      </w:r>
      <w:r w:rsidR="00FB4DF3">
        <w:rPr>
          <w:rFonts w:eastAsia="Times New Roman" w:cs="Times New Roman"/>
          <w:b/>
          <w:kern w:val="0"/>
          <w:lang w:eastAsia="ru-RU" w:bidi="ar-SA"/>
        </w:rPr>
        <w:t xml:space="preserve">ематическое планирование курса 2 </w:t>
      </w:r>
      <w:r w:rsidR="004B7A7C">
        <w:rPr>
          <w:rFonts w:eastAsia="Times New Roman" w:cs="Times New Roman"/>
          <w:b/>
          <w:kern w:val="0"/>
          <w:lang w:eastAsia="ru-RU" w:bidi="ar-SA"/>
        </w:rPr>
        <w:t>класса</w:t>
      </w:r>
    </w:p>
    <w:p w:rsidR="00BC5BF7" w:rsidRDefault="00BC5BF7" w:rsidP="00FB4DF3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1535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710"/>
        <w:gridCol w:w="2023"/>
        <w:gridCol w:w="8647"/>
      </w:tblGrid>
      <w:tr w:rsidR="00BC5BF7" w:rsidRPr="00C84EFB" w:rsidTr="00A62A58">
        <w:trPr>
          <w:trHeight w:val="1257"/>
        </w:trPr>
        <w:tc>
          <w:tcPr>
            <w:tcW w:w="568" w:type="dxa"/>
            <w:shd w:val="clear" w:color="auto" w:fill="auto"/>
          </w:tcPr>
          <w:p w:rsidR="00BC5BF7" w:rsidRPr="00C84EFB" w:rsidRDefault="00BC5BF7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BC5BF7" w:rsidRPr="00C84EFB" w:rsidRDefault="00BC5BF7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Тема урока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Кол-во часов</w:t>
            </w:r>
          </w:p>
        </w:tc>
        <w:tc>
          <w:tcPr>
            <w:tcW w:w="2023" w:type="dxa"/>
          </w:tcPr>
          <w:p w:rsidR="00BC5BF7" w:rsidRPr="00C84EFB" w:rsidRDefault="00BC5BF7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Тип урока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(вид урока)</w:t>
            </w:r>
          </w:p>
        </w:tc>
        <w:tc>
          <w:tcPr>
            <w:tcW w:w="8647" w:type="dxa"/>
            <w:shd w:val="clear" w:color="auto" w:fill="auto"/>
          </w:tcPr>
          <w:p w:rsidR="00BC5BF7" w:rsidRPr="00C84EFB" w:rsidRDefault="00BC5BF7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Основные виды деятельности</w:t>
            </w:r>
          </w:p>
        </w:tc>
      </w:tr>
      <w:tr w:rsidR="00BC5BF7" w:rsidRPr="001744DE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Pr="00C84EFB" w:rsidRDefault="00BC5BF7" w:rsidP="00A62A58">
            <w:r w:rsidRPr="00C84EFB">
              <w:t>1</w:t>
            </w:r>
          </w:p>
        </w:tc>
        <w:tc>
          <w:tcPr>
            <w:tcW w:w="3402" w:type="dxa"/>
            <w:shd w:val="clear" w:color="auto" w:fill="auto"/>
          </w:tcPr>
          <w:p w:rsidR="00BC5BF7" w:rsidRPr="00C84EFB" w:rsidRDefault="00BC5BF7" w:rsidP="00A62A58">
            <w:r>
              <w:t>Любимый Качуг над рекою Леной</w:t>
            </w:r>
            <w:r w:rsidRPr="00C84EFB">
              <w:t xml:space="preserve"> (вводное занятие)</w:t>
            </w:r>
            <w:r>
              <w:t>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BC5BF7" w:rsidRPr="00C84EFB" w:rsidRDefault="00BC5BF7" w:rsidP="00A62A58">
            <w:pPr>
              <w:rPr>
                <w:rFonts w:cs="Times New Roman"/>
              </w:rPr>
            </w:pPr>
            <w:r w:rsidRPr="00C84EFB">
              <w:t xml:space="preserve">Составить маршрутный лист изучения </w:t>
            </w:r>
            <w:r>
              <w:t>п.Качуг на учебный год</w:t>
            </w:r>
            <w:r w:rsidRPr="00C84EFB">
              <w:t xml:space="preserve">. Ознакомиться с </w:t>
            </w:r>
            <w:r>
              <w:t>методами и приемами исследовательской деятельности.</w:t>
            </w:r>
          </w:p>
        </w:tc>
      </w:tr>
      <w:tr w:rsidR="00BC5BF7" w:rsidRPr="00CE3311" w:rsidTr="00A62A58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BC5BF7" w:rsidRPr="00C84EFB" w:rsidRDefault="00BC5BF7" w:rsidP="00A62A58">
            <w:pPr>
              <w:jc w:val="center"/>
            </w:pPr>
            <w:r w:rsidRPr="00C84EFB">
              <w:t>ПРИРОД</w:t>
            </w:r>
            <w:r>
              <w:t>А</w:t>
            </w:r>
            <w:r w:rsidRPr="00C84EFB">
              <w:t xml:space="preserve"> </w:t>
            </w:r>
            <w:r>
              <w:t>КАЧУГА</w:t>
            </w:r>
            <w:r w:rsidRPr="00C84EFB">
              <w:t xml:space="preserve"> (</w:t>
            </w:r>
            <w:r>
              <w:t xml:space="preserve">15 </w:t>
            </w:r>
            <w:r w:rsidRPr="00C84EFB">
              <w:t>Ч.)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Pr="00C84EFB" w:rsidRDefault="00BC5BF7" w:rsidP="00A62A58">
            <w:pPr>
              <w:jc w:val="center"/>
            </w:pPr>
            <w:r w:rsidRPr="00C84EFB">
              <w:t>2</w:t>
            </w:r>
          </w:p>
        </w:tc>
        <w:tc>
          <w:tcPr>
            <w:tcW w:w="3402" w:type="dxa"/>
            <w:shd w:val="clear" w:color="auto" w:fill="auto"/>
          </w:tcPr>
          <w:p w:rsidR="00BC5BF7" w:rsidRPr="00C84EFB" w:rsidRDefault="00BC5BF7" w:rsidP="00A62A58">
            <w:r>
              <w:t>Рельеф.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практикум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Pr="00C84EFB" w:rsidRDefault="00BC5BF7" w:rsidP="00A62A58">
            <w:pPr>
              <w:ind w:right="-108"/>
            </w:pPr>
            <w:r>
              <w:t xml:space="preserve">Работа с картой поселка. </w:t>
            </w:r>
            <w:r w:rsidRPr="00C84EFB">
              <w:t xml:space="preserve">Ознакомиться с </w:t>
            </w:r>
            <w:r>
              <w:t>положительными и отрицательными формами рельефа.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Pr="00C84EFB" w:rsidRDefault="00BC5BF7" w:rsidP="00A62A58">
            <w:pPr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BC5BF7" w:rsidRPr="00C84EFB" w:rsidRDefault="00BC5BF7" w:rsidP="00A62A58">
            <w:r>
              <w:t>Рельеф.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2D442C" w:rsidRDefault="00BC5BF7" w:rsidP="00A62A58">
            <w:pPr>
              <w:ind w:right="-108"/>
            </w:pPr>
            <w:r w:rsidRPr="002D442C">
              <w:t>Р (практикум)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Полевые исследования рельефа местности школы.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Pr="00C84EFB" w:rsidRDefault="00BC5BF7" w:rsidP="00A62A58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Климат.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Работа с толковым словарем: знакомство с термином «метеорология». Рассмотреть годовые диаграммы температуры, осадков, облачности. Наблюдение за сроками сельскохозяйственных работ в поселке. Знакомство с посевным календарем Восточной Сибири, сравнение со своими наблюдениями.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Pr="00C84EFB" w:rsidRDefault="00BC5BF7" w:rsidP="00A62A58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Климат.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6D5811" w:rsidRDefault="00BC5BF7" w:rsidP="00A62A58">
            <w:pPr>
              <w:ind w:right="-108"/>
            </w:pPr>
            <w:r>
              <w:t>Р (э</w:t>
            </w:r>
            <w:r w:rsidRPr="006D5811">
              <w:t>кскурсия</w:t>
            </w:r>
            <w:r>
              <w:t>)</w:t>
            </w:r>
            <w:r w:rsidRPr="006D5811"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Наблюдать за погодой левобережья и правобережья Качуга, сезонными изменениями. Сделать вывод о влиянии рельефа на сезонные изменения.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Pr="00C84EFB" w:rsidRDefault="00BC5BF7" w:rsidP="00A62A58">
            <w:pPr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Климат.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1744DE" w:rsidRDefault="00BC5BF7" w:rsidP="00A62A58">
            <w:pPr>
              <w:ind w:right="-108"/>
              <w:rPr>
                <w:sz w:val="20"/>
                <w:szCs w:val="20"/>
              </w:rPr>
            </w:pPr>
            <w:r>
              <w:t>ОНЗ (э</w:t>
            </w:r>
            <w:r w:rsidRPr="006D5811">
              <w:t>кскурсия</w:t>
            </w:r>
            <w:r>
              <w:t xml:space="preserve"> на метеостанцию)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Знакомиться с работой метеорологической станции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Pr="00C84EFB" w:rsidRDefault="00BC5BF7" w:rsidP="00A62A58">
            <w:pPr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Внутренние воды Качуга.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Знакомиться с реками Лена, Анга, Качуг. Работа с информационными источниками: составить характеристику рек (характер, течение, питание, уровень воды, хозяйственное использование).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Pr="00C84EFB" w:rsidRDefault="00BC5BF7" w:rsidP="00A62A58">
            <w:pPr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Внутренние воды Качуга.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На основе личных наблюдений семьи (бурение скважин) сделать вывод о наличии подземных вод, их глубине. Выявить наличие болот на территории  Качуга, выяснить, почему их нужно охранять. Вывести правила поведения на водоемах.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Растительный и животный мир окрестностей Качуга.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библиотечный урок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Знакомиться с растениями окрестностей Качуга. Вывести классификацию растений. Обсудить использование людьми ягод, грибов, лекарственных трав, их сбор и заготовку. Поиск информации о растениях нашего края, охраняемых государством. Знакомство с Красной Книгой.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Растительный и животный мир окрестностей Качуга.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CE3311" w:rsidRDefault="00BC5BF7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видео-урок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 xml:space="preserve">Знакомиться с животными нашего края, их классификацией. Обсудить значение охотничьего и рыболовного промысла в жизни жителей поселка. Поиск </w:t>
            </w:r>
            <w:r>
              <w:lastRenderedPageBreak/>
              <w:t>информации о животных нашего края, охраняемых государством.  Работа с Красной Книгой.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Ландшафт.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1511A1" w:rsidRDefault="00BC5BF7" w:rsidP="00A62A58">
            <w:pPr>
              <w:ind w:right="-108"/>
            </w:pPr>
            <w:r>
              <w:t>ОНЗ (в</w:t>
            </w:r>
            <w:r w:rsidRPr="001511A1">
              <w:t>иртуальная экскурсия</w:t>
            </w:r>
            <w:r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 xml:space="preserve">Побывать на </w:t>
            </w:r>
            <w:r w:rsidRPr="00BC5BF7">
              <w:t>территории природного комплекса «П</w:t>
            </w:r>
            <w:r>
              <w:t>оповский лу</w:t>
            </w:r>
            <w:r w:rsidR="00D83BD7">
              <w:t>г</w:t>
            </w:r>
            <w:r>
              <w:t>» и других, поговорить о значении этих мест для жителей Качуга.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Почва.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C87BA0" w:rsidRDefault="00BC5BF7" w:rsidP="00A62A58">
            <w:pPr>
              <w:ind w:right="-108"/>
            </w:pPr>
            <w:r w:rsidRPr="00C87BA0">
              <w:t>Р (экскурсия)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Забор образцов почвы. Визуальное сравнение. Составление рассказа-описания по результатам наблюдений.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13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Почва.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C87BA0" w:rsidRDefault="00BC5BF7" w:rsidP="00A62A58">
            <w:pPr>
              <w:ind w:right="-108"/>
            </w:pPr>
            <w:r w:rsidRPr="00C87BA0">
              <w:t>Р (</w:t>
            </w:r>
            <w:r>
              <w:t>лабораторное занятие</w:t>
            </w:r>
            <w:r w:rsidRPr="00C87BA0"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Лабораторная работа по определению состава почвы и ее свойств.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14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Почва.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C87BA0" w:rsidRDefault="00BC5BF7" w:rsidP="00A62A58">
            <w:pPr>
              <w:ind w:right="-108"/>
            </w:pPr>
            <w:r w:rsidRPr="00C87BA0">
              <w:t>Р (</w:t>
            </w:r>
            <w:r>
              <w:t>практикум</w:t>
            </w:r>
            <w:r w:rsidRPr="00C87BA0">
              <w:t>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Сравнить плодородную и неплодородную почву методом закладки семян и ежедневного фиксирования результатов наблюдения в дневник.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15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Полезные ископаемые.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Pr="00C87BA0" w:rsidRDefault="00BC5BF7" w:rsidP="00A62A58">
            <w:pPr>
              <w:ind w:right="-108"/>
            </w:pPr>
            <w:r w:rsidRPr="00C87BA0">
              <w:t>Р (комплексное занятие: мини-экскурсия, лабораторная работа)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Поиск полезных ископаемых в природном  ландшафте школы. Наблюдение, забор материала, определение свойств полезного ископаемого, его классификация, хозяйственное значение.</w:t>
            </w:r>
          </w:p>
        </w:tc>
      </w:tr>
      <w:tr w:rsidR="00BC5BF7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BC5BF7" w:rsidRDefault="00BC5BF7" w:rsidP="00A62A58">
            <w:pPr>
              <w:jc w:val="center"/>
            </w:pPr>
            <w:r>
              <w:t>16</w:t>
            </w:r>
          </w:p>
        </w:tc>
        <w:tc>
          <w:tcPr>
            <w:tcW w:w="3402" w:type="dxa"/>
            <w:shd w:val="clear" w:color="auto" w:fill="auto"/>
          </w:tcPr>
          <w:p w:rsidR="00BC5BF7" w:rsidRDefault="00BC5BF7" w:rsidP="00A62A58">
            <w:r>
              <w:t>Наши добрые дела.</w:t>
            </w:r>
          </w:p>
        </w:tc>
        <w:tc>
          <w:tcPr>
            <w:tcW w:w="710" w:type="dxa"/>
          </w:tcPr>
          <w:p w:rsidR="00BC5BF7" w:rsidRPr="00C84EFB" w:rsidRDefault="00BC5BF7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BC5BF7" w:rsidRDefault="00BC5BF7" w:rsidP="00A62A58">
            <w:pPr>
              <w:ind w:right="-108"/>
            </w:pPr>
            <w:r>
              <w:t>Экологическая экспедиция по берегам рек.</w:t>
            </w:r>
          </w:p>
        </w:tc>
        <w:tc>
          <w:tcPr>
            <w:tcW w:w="8647" w:type="dxa"/>
            <w:shd w:val="clear" w:color="auto" w:fill="auto"/>
          </w:tcPr>
          <w:p w:rsidR="00BC5BF7" w:rsidRDefault="00BC5BF7" w:rsidP="00A62A58">
            <w:pPr>
              <w:ind w:right="-108"/>
            </w:pPr>
            <w:r>
              <w:t>Очистить берега рек от мусора.</w:t>
            </w:r>
          </w:p>
        </w:tc>
      </w:tr>
      <w:tr w:rsidR="00BC5BF7" w:rsidRPr="00C84EFB" w:rsidTr="00A62A58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BC5BF7" w:rsidRPr="008B141D" w:rsidRDefault="00BC5BF7" w:rsidP="00A62A58">
            <w:pPr>
              <w:jc w:val="center"/>
            </w:pPr>
            <w:r>
              <w:t>НАСЕЛЕНИЕ И ХОЗЯЙСТВО КАЧУГА (17 Ч.)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17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Население поселка.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Знакомиться с численностью населения, этническим составом, миграцией населения поселка, демографической ситуацией, органами управления.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18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Отрасли народного хозяйства, малые предприятия, личные подсобные хозяйства.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Знакомиться с отраслями народного хозяйства, промышленностью, сельским хозяйством, малыми предприятиями сферы услуг и торговли, лесозаготовительными предприятиями, видами личного подсобного хозяйства.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19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Отрасли народного хозяйства, малые предприятия, личные подсобные хозяйства.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477F01" w:rsidRDefault="00042EFB" w:rsidP="00A62A58">
            <w:pPr>
              <w:ind w:right="-108"/>
            </w:pPr>
            <w:r>
              <w:t>Р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проектное занятие</w:t>
            </w:r>
            <w: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Составить экскурсионный маршрут для ознакомления с промышленными предприятиями, малыми предприятиями, лесозаготовительными предприятиями, личными подсобными хозяйствами.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20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Образование и медицина Качуга.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Знакомиться с образовательными и медицинскими учреждениями Качуга.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21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Знатные люди Качуга.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7C1EFE" w:rsidRDefault="00042EFB" w:rsidP="00A62A58">
            <w:pPr>
              <w:ind w:right="-108"/>
            </w:pPr>
            <w:r>
              <w:t>СЗ (к</w:t>
            </w:r>
            <w:r w:rsidRPr="007C1EFE">
              <w:t>онференция</w:t>
            </w:r>
            <w: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Подбор информации о знатных людях Качуга. Встреча с заслуженными людьми Качуга. Тематические выступления.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22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 xml:space="preserve">История возникновения </w:t>
            </w:r>
            <w:r>
              <w:lastRenderedPageBreak/>
              <w:t>Качуга.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lastRenderedPageBreak/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</w:t>
            </w:r>
            <w:r w:rsidRPr="00CE3311">
              <w:rPr>
                <w:rFonts w:cs="Times New Roman"/>
              </w:rPr>
              <w:lastRenderedPageBreak/>
              <w:t>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lastRenderedPageBreak/>
              <w:t xml:space="preserve">Работа с древними картами. Составление хронологической таблицы по освоению </w:t>
            </w:r>
            <w:r>
              <w:lastRenderedPageBreak/>
              <w:t>земель и их заселению.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lastRenderedPageBreak/>
              <w:t>23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Занятия первых поселенцев Качуга.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лекция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Знакомиться с занятиями первых поселенцев: земледелие, ремесла, промыслы, сплавные работы. Составление хронологии первых поселений.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24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Дореволюционное прошлое поселка.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поисковая работа в группах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В ходе изучения информационных источников знакомиться с жизнью купечества, ремесленников, крестьян Качуга. Узнать о работе мукомольных, торговых, сельскохозяйственных предприятий, сплавных работах, судостроении.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25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Дореволюционное прошлое поселка.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0A1684" w:rsidRDefault="00042EFB" w:rsidP="00A62A58">
            <w:pPr>
              <w:ind w:right="-108"/>
            </w:pPr>
            <w:r>
              <w:t>СЗ (э</w:t>
            </w:r>
            <w:r w:rsidRPr="000A1684">
              <w:t>кскурсия в краеведческий музей</w:t>
            </w:r>
            <w: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Знакомиться с экспонатами дореволюционного времени Качуга.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26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Качуг в эпоху революции и гражданской войны.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FA5235" w:rsidRDefault="00042EFB" w:rsidP="00A62A58">
            <w:pPr>
              <w:ind w:right="-108"/>
            </w:pPr>
            <w:r w:rsidRPr="00FA5235">
              <w:t>ОНЗ (исторический коллаж)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 xml:space="preserve">На основе ознакомления с историческими фактами и лицами составить хронику поселка в эпоху революции и гражданской войны. 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27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Вклад земляков в Победу в Великой Отечественной Войне.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библиотечный урок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Знакомиться с достижениями наших земляков в годы ВОВ: участников сражений, тружеников тыла, детей войны. Игра-рефлексия «Если бы я жил в годы Великой Отечественной Войны».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28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Исторические памятники поселка.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B04C73" w:rsidRDefault="00042EFB" w:rsidP="00A62A58">
            <w:pPr>
              <w:ind w:right="-108"/>
            </w:pPr>
            <w:r w:rsidRPr="00B04C73">
              <w:t>Р (практикум)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Распределить экскурсионные объекты, составить план ознакомления, отрепетировать сценарий представления исторического объекта.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29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42EFB" w:rsidRDefault="00042EFB" w:rsidP="00A62A58">
            <w:r>
              <w:t>Исторические памятники поселка.</w:t>
            </w:r>
          </w:p>
          <w:p w:rsidR="00042EFB" w:rsidRDefault="00042EFB" w:rsidP="00A62A58"/>
        </w:tc>
        <w:tc>
          <w:tcPr>
            <w:tcW w:w="710" w:type="dxa"/>
            <w:vMerge w:val="restart"/>
          </w:tcPr>
          <w:p w:rsidR="00042EFB" w:rsidRPr="00C84EFB" w:rsidRDefault="00042EFB" w:rsidP="00A62A58">
            <w:pPr>
              <w:ind w:right="-108"/>
            </w:pPr>
            <w:r>
              <w:t>2</w:t>
            </w:r>
            <w:r w:rsidRPr="00C84EFB">
              <w:t xml:space="preserve"> ч.</w:t>
            </w:r>
          </w:p>
          <w:p w:rsidR="00042EFB" w:rsidRPr="00C84EFB" w:rsidRDefault="00042EFB" w:rsidP="00A62A58">
            <w:pPr>
              <w:ind w:right="-108"/>
            </w:pPr>
          </w:p>
        </w:tc>
        <w:tc>
          <w:tcPr>
            <w:tcW w:w="2023" w:type="dxa"/>
          </w:tcPr>
          <w:p w:rsidR="00042EFB" w:rsidRPr="003B1BF3" w:rsidRDefault="00042EFB" w:rsidP="00A62A58">
            <w:pPr>
              <w:ind w:right="-108"/>
            </w:pPr>
            <w:r>
              <w:t>СЗ (э</w:t>
            </w:r>
            <w:r w:rsidRPr="003B1BF3">
              <w:t>кскурсия</w:t>
            </w:r>
            <w:r>
              <w:t>)</w:t>
            </w:r>
            <w:r w:rsidRPr="003B1BF3">
              <w:t xml:space="preserve"> 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Знакомить и знакомиться с историческими памятниками поселка.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30</w:t>
            </w:r>
          </w:p>
        </w:tc>
        <w:tc>
          <w:tcPr>
            <w:tcW w:w="3402" w:type="dxa"/>
            <w:vMerge/>
            <w:shd w:val="clear" w:color="auto" w:fill="auto"/>
          </w:tcPr>
          <w:p w:rsidR="00042EFB" w:rsidRDefault="00042EFB" w:rsidP="00A62A58"/>
        </w:tc>
        <w:tc>
          <w:tcPr>
            <w:tcW w:w="710" w:type="dxa"/>
            <w:vMerge/>
          </w:tcPr>
          <w:p w:rsidR="00042EFB" w:rsidRPr="00C84EFB" w:rsidRDefault="00042EFB" w:rsidP="00A62A58">
            <w:pPr>
              <w:ind w:right="-108"/>
            </w:pPr>
          </w:p>
        </w:tc>
        <w:tc>
          <w:tcPr>
            <w:tcW w:w="2023" w:type="dxa"/>
          </w:tcPr>
          <w:p w:rsidR="00042EFB" w:rsidRPr="003B1BF3" w:rsidRDefault="00042EFB" w:rsidP="00A62A58">
            <w:pPr>
              <w:ind w:right="-108"/>
            </w:pPr>
            <w:r>
              <w:t>СЗ (э</w:t>
            </w:r>
            <w:r w:rsidRPr="003B1BF3">
              <w:t>кскурсия</w:t>
            </w:r>
            <w:r>
              <w:t>)</w:t>
            </w:r>
            <w:r w:rsidRPr="003B1BF3">
              <w:t xml:space="preserve"> </w:t>
            </w:r>
          </w:p>
        </w:tc>
        <w:tc>
          <w:tcPr>
            <w:tcW w:w="8647" w:type="dxa"/>
            <w:vMerge/>
            <w:shd w:val="clear" w:color="auto" w:fill="auto"/>
          </w:tcPr>
          <w:p w:rsidR="00042EFB" w:rsidRDefault="00042EFB" w:rsidP="00A62A58">
            <w:pPr>
              <w:ind w:right="-108"/>
            </w:pP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31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Культурно-досуговые предприятия Качуга.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B04C73" w:rsidRDefault="00042EFB" w:rsidP="00A62A58">
            <w:pPr>
              <w:ind w:right="-108"/>
            </w:pPr>
            <w:r w:rsidRPr="00B04C73">
              <w:t>ОНЗ (плэйкаст)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Знакомиться с культурно-досуговыми предприятиями Качуга.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32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Творчество жителей поселка.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B04C73" w:rsidRDefault="00042EFB" w:rsidP="00A62A58">
            <w:pPr>
              <w:ind w:right="-108"/>
            </w:pPr>
            <w:r w:rsidRPr="00B04C73">
              <w:t>ОНЗ (творческая гостиная)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Ознакомиться с деятельностью народных театров, ансамблей, танцевальных коллективов, клубов по интересам. Встреча с творческими людьми.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33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Наши добрые дела.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9152FA" w:rsidRDefault="00042EFB" w:rsidP="00A62A58">
            <w:pPr>
              <w:ind w:right="-108"/>
            </w:pPr>
            <w:r w:rsidRPr="009152FA">
              <w:t>СЗ (экскурсия)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В рамках преемственности с детским садом организовать и провести для малышей экскурсию по ознакомлению с историческими памятниками родного поселка.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34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Итоговое занятие.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9152FA" w:rsidRDefault="00042EFB" w:rsidP="00A62A58">
            <w:pPr>
              <w:ind w:right="-108"/>
            </w:pPr>
            <w:r w:rsidRPr="009152FA">
              <w:t>РК (викторина)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Провести викторину «Что я узнал о своем поселке».</w:t>
            </w:r>
          </w:p>
        </w:tc>
      </w:tr>
    </w:tbl>
    <w:p w:rsidR="00BC5BF7" w:rsidRDefault="00BC5BF7" w:rsidP="00FB4DF3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BC5BF7" w:rsidRDefault="00BC5BF7" w:rsidP="00FB4DF3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B7A7C" w:rsidRDefault="004B7A7C" w:rsidP="00FB4DF3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385941" w:rsidRDefault="00385941" w:rsidP="00683942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385941" w:rsidRDefault="00385941" w:rsidP="00683942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385941" w:rsidRDefault="00385941" w:rsidP="00683942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83942" w:rsidRDefault="00042EFB" w:rsidP="00683942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lastRenderedPageBreak/>
        <w:t>Т</w:t>
      </w:r>
      <w:r w:rsidR="00683942">
        <w:rPr>
          <w:rFonts w:eastAsia="Times New Roman" w:cs="Times New Roman"/>
          <w:b/>
          <w:kern w:val="0"/>
          <w:lang w:eastAsia="ru-RU" w:bidi="ar-SA"/>
        </w:rPr>
        <w:t>ематическое планирование курса 3 класса</w:t>
      </w:r>
    </w:p>
    <w:p w:rsidR="00042EFB" w:rsidRDefault="00042EFB" w:rsidP="00683942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1535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710"/>
        <w:gridCol w:w="2023"/>
        <w:gridCol w:w="8647"/>
      </w:tblGrid>
      <w:tr w:rsidR="00042EFB" w:rsidRPr="00C84EFB" w:rsidTr="00A62A58">
        <w:trPr>
          <w:trHeight w:val="1257"/>
        </w:trPr>
        <w:tc>
          <w:tcPr>
            <w:tcW w:w="568" w:type="dxa"/>
            <w:shd w:val="clear" w:color="auto" w:fill="auto"/>
          </w:tcPr>
          <w:p w:rsidR="00042EFB" w:rsidRPr="00C84EFB" w:rsidRDefault="00042EFB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42EFB" w:rsidRPr="00C84EFB" w:rsidRDefault="00042EFB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Тема урока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Кол-во часов</w:t>
            </w:r>
          </w:p>
        </w:tc>
        <w:tc>
          <w:tcPr>
            <w:tcW w:w="2023" w:type="dxa"/>
          </w:tcPr>
          <w:p w:rsidR="00042EFB" w:rsidRPr="00C84EFB" w:rsidRDefault="00042EFB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Тип урока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(вид урока)</w:t>
            </w:r>
          </w:p>
        </w:tc>
        <w:tc>
          <w:tcPr>
            <w:tcW w:w="8647" w:type="dxa"/>
            <w:shd w:val="clear" w:color="auto" w:fill="auto"/>
          </w:tcPr>
          <w:p w:rsidR="00042EFB" w:rsidRPr="00C84EFB" w:rsidRDefault="00042EFB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Основные виды деятельности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Pr="00C84EFB" w:rsidRDefault="00042EFB" w:rsidP="00A62A58">
            <w:r w:rsidRPr="00C84EFB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EFB" w:rsidRPr="00C84EFB" w:rsidRDefault="00042EFB" w:rsidP="00A62A58">
            <w:r>
              <w:t>Качугский район: страницы истории</w:t>
            </w:r>
            <w:r w:rsidRPr="00C84EFB">
              <w:t xml:space="preserve"> (вводное занятие)</w:t>
            </w:r>
            <w:r>
              <w:t>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Pr="00C84EFB" w:rsidRDefault="00042EFB" w:rsidP="00A62A58">
            <w:pPr>
              <w:rPr>
                <w:rFonts w:cs="Times New Roman"/>
              </w:rPr>
            </w:pPr>
            <w:r w:rsidRPr="00C84EFB">
              <w:t xml:space="preserve">Составить маршрутный лист изучения </w:t>
            </w:r>
            <w:r>
              <w:t>Качугского района на учебный год</w:t>
            </w:r>
            <w:r w:rsidRPr="00C84EFB">
              <w:t xml:space="preserve">. Ознакомиться с </w:t>
            </w:r>
            <w:r>
              <w:t>видами исследовательской и проектной деятельности.</w:t>
            </w:r>
          </w:p>
        </w:tc>
      </w:tr>
      <w:tr w:rsidR="00042EFB" w:rsidRPr="00C84EFB" w:rsidTr="00A62A58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042EFB" w:rsidRPr="00C84EFB" w:rsidRDefault="00042EFB" w:rsidP="00A62A58">
            <w:pPr>
              <w:jc w:val="center"/>
            </w:pPr>
            <w:r w:rsidRPr="00C84EFB">
              <w:t>ПРИРОД</w:t>
            </w:r>
            <w:r>
              <w:t>А</w:t>
            </w:r>
            <w:r w:rsidRPr="00C84EFB">
              <w:t xml:space="preserve"> </w:t>
            </w:r>
            <w:r>
              <w:t>КАЧУГСКОГО РАЙОНА</w:t>
            </w:r>
            <w:r w:rsidRPr="00C84EFB">
              <w:t xml:space="preserve"> (</w:t>
            </w:r>
            <w:r>
              <w:t xml:space="preserve">8 </w:t>
            </w:r>
            <w:r w:rsidRPr="00C84EFB">
              <w:t>Ч.)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Pr="00C84EFB" w:rsidRDefault="00042EFB" w:rsidP="00A62A58">
            <w:pPr>
              <w:jc w:val="center"/>
            </w:pPr>
            <w:r w:rsidRPr="00C84EFB">
              <w:t>2</w:t>
            </w:r>
          </w:p>
        </w:tc>
        <w:tc>
          <w:tcPr>
            <w:tcW w:w="3402" w:type="dxa"/>
            <w:shd w:val="clear" w:color="auto" w:fill="auto"/>
          </w:tcPr>
          <w:p w:rsidR="00042EFB" w:rsidRPr="00C84EFB" w:rsidRDefault="00042EFB" w:rsidP="00A62A58">
            <w:r>
              <w:t>Качугский район на карте.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Pr="00C84EFB" w:rsidRDefault="00042EFB" w:rsidP="00A62A58">
            <w:pPr>
              <w:ind w:right="-108"/>
            </w:pPr>
            <w:r>
              <w:t>Работа с картой: изучить физико-географическое положение Качугского района, место в стране и области, соседние районы. Оценить географическое положение района. Проанализировать особенности рельефа района, общий характер, формы рельефа, определить высоты по карте.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Pr="00C84EFB" w:rsidRDefault="00042EFB" w:rsidP="00A62A58">
            <w:pPr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Климат Качугского района.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Встреча с техником-метеорологом, агрометеорологом для ознакомления с особенностями климата района и его влиянием на сельскохозяйственные работы.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Pr="00042EFB" w:rsidRDefault="00042EFB" w:rsidP="00A62A58">
            <w:pPr>
              <w:jc w:val="center"/>
            </w:pPr>
            <w:r w:rsidRPr="00042EFB">
              <w:t>4</w:t>
            </w:r>
          </w:p>
        </w:tc>
        <w:tc>
          <w:tcPr>
            <w:tcW w:w="3402" w:type="dxa"/>
            <w:shd w:val="clear" w:color="auto" w:fill="auto"/>
          </w:tcPr>
          <w:p w:rsidR="00042EFB" w:rsidRPr="00042EFB" w:rsidRDefault="00042EFB" w:rsidP="00A62A58">
            <w:r w:rsidRPr="00042EFB">
              <w:t>Почва района.</w:t>
            </w:r>
          </w:p>
        </w:tc>
        <w:tc>
          <w:tcPr>
            <w:tcW w:w="710" w:type="dxa"/>
          </w:tcPr>
          <w:p w:rsidR="00042EFB" w:rsidRPr="00042EFB" w:rsidRDefault="00042EFB" w:rsidP="00A62A58">
            <w:pPr>
              <w:ind w:right="-108"/>
            </w:pPr>
            <w:r w:rsidRPr="00042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042EFB">
            <w:pPr>
              <w:ind w:right="-108"/>
            </w:pPr>
            <w:r>
              <w:t>На основе изучения почв составить карту почв Качугского района. Проследить использование почв в сельском хозяйстве по карте.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Pr="00C84EFB" w:rsidRDefault="00042EFB" w:rsidP="00A62A58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Внутренние воды Качугского района.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Работа со словарем: понятия «река», «ручей», «озеро», «ключ», «родник». Работа с картой: изучить местоположение рек района на карте, истоки, устья, протяженность и направление течения, притоки, источники питания, хозяйственное значение. Подземные воды, их значение.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Pr="00C84EFB" w:rsidRDefault="00042EFB" w:rsidP="00A62A58">
            <w:pPr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Озера района.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виртуальное путешествие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Работа со словарем: определить понятие «озеро». Нахождение географических объектов на карте. Виртуальное путешествие для ознакомления с флорой, фауной и хозяйственным значением озер.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Pr="00C84EFB" w:rsidRDefault="00042EFB" w:rsidP="00A62A58">
            <w:pPr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Растительный и животный мир Качугского района.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В ходе работы с картой ознакомиться с природными зонами Качугского района, характерными представителями растительного и животного мира. Обсудить хозяйственное значение природных ресурсов района.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Pr="00C84EFB" w:rsidRDefault="00042EFB" w:rsidP="00A62A58">
            <w:pPr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Экология района.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 xml:space="preserve">Работа со словарем: определение понятий «заповедник», «заказник». Работа  с картой: определение территории Байкало-Ленского заповедника и Охотничьего Магданского заказника. Проанализировать экологическое состояние района. </w:t>
            </w:r>
            <w:r>
              <w:lastRenderedPageBreak/>
              <w:t>Ознакомиться с растениями и животными района, включенными в Красную Книгу.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Pr="00C84EFB" w:rsidRDefault="00042EFB" w:rsidP="00A62A58">
            <w:pPr>
              <w:jc w:val="center"/>
            </w:pPr>
            <w: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Полезные ископаемые.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лабораторное занятие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Знакомиться с картой полезных ископаемых, дать краткую характеристику полезных ископаемых, изучить способы их добычи и хозяйственное использование. Знакомство с экземплярами полезных ископаемых.</w:t>
            </w:r>
          </w:p>
        </w:tc>
      </w:tr>
      <w:tr w:rsidR="00042EFB" w:rsidRPr="00C84EFB" w:rsidTr="00A62A58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042EFB" w:rsidRPr="003D3E19" w:rsidRDefault="00042EFB" w:rsidP="00A62A58">
            <w:pPr>
              <w:jc w:val="center"/>
            </w:pPr>
            <w:r w:rsidRPr="003D3E19">
              <w:t>ИСТОРИЯ КАЧУГСКОГО РАЙОНА. НАСЕЛЕНИЕ И ХОЗЯЙСТВО (</w:t>
            </w:r>
            <w:r>
              <w:t xml:space="preserve">10 </w:t>
            </w:r>
            <w:r w:rsidRPr="003D3E19">
              <w:t>Ч.)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Pr="00C84EFB" w:rsidRDefault="00042EFB" w:rsidP="00A62A58">
            <w:pPr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История Качугского района.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Ознакомиться с картой района, административными единицами, составить хронологическую таблицу основных исторических периодов.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Pr="00C84EFB" w:rsidRDefault="00042EFB" w:rsidP="00A62A58">
            <w:pPr>
              <w:jc w:val="center"/>
            </w:pPr>
            <w:r>
              <w:t>11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Ангинское МО. Бутаковское МО.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Работа с картой. Знакомиться с составом МО Анги и Бутаково. Составить хронологию значимых исторических фактов и событий.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Ангинское МО. Бутаковское МО.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766536" w:rsidRDefault="00042EFB" w:rsidP="00A62A58">
            <w:pPr>
              <w:ind w:right="-108"/>
            </w:pPr>
            <w:r>
              <w:t>ОНЗ (в</w:t>
            </w:r>
            <w:r w:rsidRPr="00766536">
              <w:t>иртуальная экскурсия</w:t>
            </w:r>
            <w: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Знакомиться с выдающимися людьмиМО: святитель Иннокентий, историк А.П.Щапов, герой Советского Союза К.Г.Черепанов.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13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42EFB" w:rsidRDefault="00042EFB" w:rsidP="00A62A58">
            <w:r>
              <w:t>Белоусовское МО. Верхоленское МО.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Работа с картой. Знакомиться с составом МО Белоусово и Верхоленска. Знакомиться с выдающимися людьми: ссыльными, каторжанами, героями ВОВ (К.А.Пуляевский, В.П.Чижов).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14</w:t>
            </w:r>
          </w:p>
        </w:tc>
        <w:tc>
          <w:tcPr>
            <w:tcW w:w="3402" w:type="dxa"/>
            <w:vMerge/>
            <w:shd w:val="clear" w:color="auto" w:fill="auto"/>
          </w:tcPr>
          <w:p w:rsidR="00042EFB" w:rsidRDefault="00042EFB" w:rsidP="00A62A58"/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видео-урок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Просмотр фильма о Верхоленске.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15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42EFB" w:rsidRDefault="00042EFB" w:rsidP="00A62A58">
            <w:r>
              <w:t>Бирюльское МО. Большетарельское МО. Залогское МО.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Работа с картой. Знакомиться с составом МО Бирюльки, Большой Тарели, Залога. Знакомиться с выдающимися людьми (герой Советского Союза А.Тюрюмин, почетный гражданин Качугского района Ю.З.Заводских).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16</w:t>
            </w:r>
          </w:p>
        </w:tc>
        <w:tc>
          <w:tcPr>
            <w:tcW w:w="3402" w:type="dxa"/>
            <w:vMerge/>
            <w:shd w:val="clear" w:color="auto" w:fill="auto"/>
          </w:tcPr>
          <w:p w:rsidR="00042EFB" w:rsidRDefault="00042EFB" w:rsidP="00A62A58"/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мультимедиа-урок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 xml:space="preserve">Просмотр презентации по пещере Аргаракан. Просмотр </w:t>
            </w:r>
            <w:r w:rsidRPr="00BE703F">
              <w:t>фильма.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17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Вершино-Тутурское МО.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мультимедиа-урок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Работа с картой. Знакомиться с МО Вершины Тутуры, с особенностями ведения охотничье-промыслового хозяйства родовых общин эвенков. Просмотр презентации, фильма.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18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Заречное МО. Карлукское МО. Манзурское МО. Харбатовское МО.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Работа с картой. Знакомиться с составом МО Карлука, Манзурки, Харбатово. Знакомиться с выдающимися людьми (герой социалистического труда И.К.Гозник, ссыльные В.Фрунзе, Ф.Н.Петров).</w:t>
            </w:r>
          </w:p>
        </w:tc>
      </w:tr>
      <w:tr w:rsidR="00042EFB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042EFB" w:rsidRDefault="00042EFB" w:rsidP="00A62A58">
            <w:pPr>
              <w:jc w:val="center"/>
            </w:pPr>
            <w:r>
              <w:t>19</w:t>
            </w:r>
          </w:p>
        </w:tc>
        <w:tc>
          <w:tcPr>
            <w:tcW w:w="3402" w:type="dxa"/>
            <w:shd w:val="clear" w:color="auto" w:fill="auto"/>
          </w:tcPr>
          <w:p w:rsidR="00042EFB" w:rsidRDefault="00042EFB" w:rsidP="00A62A58">
            <w:r>
              <w:t>Качугское МО.</w:t>
            </w:r>
          </w:p>
        </w:tc>
        <w:tc>
          <w:tcPr>
            <w:tcW w:w="710" w:type="dxa"/>
          </w:tcPr>
          <w:p w:rsidR="00042EFB" w:rsidRPr="00C84EFB" w:rsidRDefault="00042EFB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042EFB" w:rsidRPr="00CE3311" w:rsidRDefault="00042EFB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042EFB" w:rsidRDefault="00042EFB" w:rsidP="00A62A58">
            <w:pPr>
              <w:ind w:right="-108"/>
            </w:pPr>
            <w:r>
              <w:t>Работа с картой. Знакомиться с составом МО Качуга. Знакомиться с выдающимися людьми (герой Советского Союза Р.С.Машков</w:t>
            </w:r>
            <w:r w:rsidRPr="00BE703F">
              <w:t>, физик В.Е.Зуев)</w:t>
            </w:r>
            <w:r>
              <w:t>. Просмотр фильма.</w:t>
            </w:r>
          </w:p>
        </w:tc>
      </w:tr>
      <w:tr w:rsidR="00042EFB" w:rsidRPr="00C84EFB" w:rsidTr="00A62A58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042EFB" w:rsidRDefault="00042EFB" w:rsidP="00042EFB">
            <w:pPr>
              <w:ind w:right="-108"/>
              <w:jc w:val="center"/>
            </w:pPr>
            <w:r>
              <w:t>КОРЕННЫЕ НАРОДЫ КАЧУГСКОГО РАЙОНА (3 Ч.)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lastRenderedPageBreak/>
              <w:t>24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pPr>
              <w:jc w:val="both"/>
            </w:pPr>
            <w:r>
              <w:t>Коренные народы Качугского района:  тунгусы.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Знакомиться с жизнью, бытом, традициями, народным творчеством тунгусского народа, проживающего на территории Качугского района.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25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pPr>
              <w:jc w:val="both"/>
            </w:pPr>
            <w:r>
              <w:t>Коренные народы Качугского района:  эвенки.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Знакомиться с жизнью, бытом, традициями, народным творчеством эвенкийского народа, проживающего на территории Качугского района.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26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pPr>
              <w:jc w:val="both"/>
            </w:pPr>
            <w:r>
              <w:t>Коренные народы Качугского района:  буряты.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Знакомиться с жизнью, бытом, традициями, народным творчеством бурятского народа, проживающего на территории Качугского района.</w:t>
            </w:r>
          </w:p>
        </w:tc>
      </w:tr>
      <w:tr w:rsidR="00385941" w:rsidRPr="00C84EFB" w:rsidTr="00A62A58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385941" w:rsidRPr="0091081D" w:rsidRDefault="00385941" w:rsidP="00A62A58">
            <w:pPr>
              <w:jc w:val="center"/>
            </w:pPr>
            <w:r>
              <w:t>ТВОРЧЕСТВО ЖИТЕЛЕЙ КАЧУГСКОГО РАЙОНА (6 Ч.)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28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Фольклор Качугского района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Работа со словарем: определить жанры фольклора. Знакомиться с известными писателями и сказителями района.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29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Сказки, мифы, эпос.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тематические чтения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Чтение детьми сказок А.А.Дерягина, Р.Е.Шеметовой, мифологических рассказов, героического эпоса.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30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Народные песни.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библиотечный урок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Поисковая работа фольклорного песенного материала, составление рукописного журнала «Народные песни Качугского района».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31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Современное творчество наших земляков: писатели, поэты, музыканты, твоческие коллективы.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6B4FD8" w:rsidRDefault="00385941" w:rsidP="00A62A58">
            <w:pPr>
              <w:ind w:right="-108"/>
            </w:pPr>
            <w:r w:rsidRPr="006B4FD8">
              <w:t>СЗ (клуб творческих вс</w:t>
            </w:r>
            <w:r>
              <w:t>т</w:t>
            </w:r>
            <w:r w:rsidRPr="006B4FD8">
              <w:t>реч)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Встретиться с писателями, поэтами, музыкантами, творческими коллективами Качугского района: «Кант», «Ленские голоса», «Сударушки», «Литосфера». Ознакомиться с их авторами, репертуаром, творческими планами.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32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Художники, мастера декоративно-прикладного искусства, ремесленники.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6B4FD8" w:rsidRDefault="00385941" w:rsidP="00A62A58">
            <w:pPr>
              <w:ind w:right="-108"/>
            </w:pPr>
            <w:r w:rsidRPr="006B4FD8">
              <w:t>ОНЗ (экскурсия)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 xml:space="preserve">В ходе экскурсии в художественную школу ознакомиться с архивами, мастерами, художниками и их работами. Просмотр альбомов, выставок, презентаций. 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33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Мы – подмастерья.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351EB4" w:rsidRDefault="00385941" w:rsidP="00A62A58">
            <w:pPr>
              <w:ind w:right="-108"/>
            </w:pPr>
            <w:r w:rsidRPr="00351EB4">
              <w:t>РК (мастерская)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Участвовать в творческой мастерской по овладению простейшими приемами литературного, изобразительного, декоративно-прикладного искусства.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34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Итоговое занятие.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351EB4" w:rsidRDefault="00385941" w:rsidP="00A62A58">
            <w:pPr>
              <w:ind w:right="-108"/>
            </w:pPr>
            <w:r w:rsidRPr="00351EB4">
              <w:t>РК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проектное занятие</w:t>
            </w:r>
            <w:r w:rsidRPr="00351EB4"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Защита проектов по теме «Мой экскурсионный маршрут по району» (куда бы я хотел сводить туристов).</w:t>
            </w:r>
          </w:p>
        </w:tc>
      </w:tr>
    </w:tbl>
    <w:p w:rsidR="00042EFB" w:rsidRDefault="00042EFB" w:rsidP="00683942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042EFB" w:rsidRDefault="00042EFB" w:rsidP="00683942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FB4DF3" w:rsidRDefault="00FB4DF3" w:rsidP="002B1952">
      <w:pPr>
        <w:jc w:val="both"/>
        <w:rPr>
          <w:rFonts w:eastAsia="Times New Roman" w:cs="Times New Roman"/>
          <w:kern w:val="0"/>
          <w:lang w:eastAsia="ru-RU" w:bidi="ar-SA"/>
        </w:rPr>
      </w:pPr>
    </w:p>
    <w:p w:rsidR="00385941" w:rsidRDefault="00385941" w:rsidP="008F282C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385941" w:rsidRDefault="00385941" w:rsidP="008F282C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F282C" w:rsidRDefault="00385941" w:rsidP="008F282C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lastRenderedPageBreak/>
        <w:t>Т</w:t>
      </w:r>
      <w:r w:rsidR="008F282C">
        <w:rPr>
          <w:rFonts w:eastAsia="Times New Roman" w:cs="Times New Roman"/>
          <w:b/>
          <w:kern w:val="0"/>
          <w:lang w:eastAsia="ru-RU" w:bidi="ar-SA"/>
        </w:rPr>
        <w:t>ематическое планирование курса 4 класса</w:t>
      </w:r>
    </w:p>
    <w:p w:rsidR="00385941" w:rsidRDefault="00385941" w:rsidP="008F282C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1535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710"/>
        <w:gridCol w:w="2023"/>
        <w:gridCol w:w="8647"/>
      </w:tblGrid>
      <w:tr w:rsidR="00385941" w:rsidRPr="00C84EFB" w:rsidTr="00A62A58">
        <w:trPr>
          <w:trHeight w:val="1257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385941" w:rsidRPr="00C84EFB" w:rsidRDefault="00385941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Тема урока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Кол-во часов</w:t>
            </w:r>
          </w:p>
        </w:tc>
        <w:tc>
          <w:tcPr>
            <w:tcW w:w="2023" w:type="dxa"/>
          </w:tcPr>
          <w:p w:rsidR="00385941" w:rsidRPr="00C84EFB" w:rsidRDefault="00385941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Тип урока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(вид урока)</w:t>
            </w:r>
          </w:p>
        </w:tc>
        <w:tc>
          <w:tcPr>
            <w:tcW w:w="8647" w:type="dxa"/>
            <w:shd w:val="clear" w:color="auto" w:fill="auto"/>
          </w:tcPr>
          <w:p w:rsidR="00385941" w:rsidRPr="00C84EFB" w:rsidRDefault="00385941" w:rsidP="00A62A5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84EFB">
              <w:rPr>
                <w:rFonts w:ascii="Monotype Corsiva" w:hAnsi="Monotype Corsiva"/>
                <w:sz w:val="28"/>
                <w:szCs w:val="28"/>
              </w:rPr>
              <w:t>Основные виды деятельности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  <w:vAlign w:val="center"/>
          </w:tcPr>
          <w:p w:rsidR="00385941" w:rsidRPr="00C84EFB" w:rsidRDefault="00385941" w:rsidP="00A62A58">
            <w:pPr>
              <w:jc w:val="center"/>
            </w:pPr>
            <w:r w:rsidRPr="00C84EFB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5941" w:rsidRPr="00C84EFB" w:rsidRDefault="00385941" w:rsidP="00A62A58">
            <w:r>
              <w:t xml:space="preserve">Основы поисково-исследовательской деятельности </w:t>
            </w:r>
            <w:r w:rsidRPr="00C84EFB">
              <w:t xml:space="preserve"> (вводное занятие)</w:t>
            </w:r>
            <w:r>
              <w:t>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Pr="00C84EFB" w:rsidRDefault="00385941" w:rsidP="00A62A58">
            <w:pPr>
              <w:rPr>
                <w:rFonts w:cs="Times New Roman"/>
              </w:rPr>
            </w:pPr>
            <w:r>
              <w:t>Обобщить и дополнить имеющиеся знания о поисково-исследовательской деятельности.</w:t>
            </w:r>
          </w:p>
        </w:tc>
      </w:tr>
      <w:tr w:rsidR="00385941" w:rsidRPr="00C84EFB" w:rsidTr="00A62A58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ПО СЛЕДАМ ПРОШЛОГО</w:t>
            </w:r>
            <w:r w:rsidRPr="00C84EFB">
              <w:t xml:space="preserve"> (</w:t>
            </w:r>
            <w:r>
              <w:t xml:space="preserve">12 </w:t>
            </w:r>
            <w:r w:rsidRPr="00C84EFB">
              <w:t>Ч.)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 w:rsidRPr="00C84EFB">
              <w:t>2</w:t>
            </w:r>
          </w:p>
        </w:tc>
        <w:tc>
          <w:tcPr>
            <w:tcW w:w="3402" w:type="dxa"/>
            <w:shd w:val="clear" w:color="auto" w:fill="auto"/>
          </w:tcPr>
          <w:p w:rsidR="00385941" w:rsidRPr="00C84EFB" w:rsidRDefault="00385941" w:rsidP="00A62A58">
            <w:r>
              <w:t>Племена, населявшие Качугский район.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6B4FD8" w:rsidRDefault="00385941" w:rsidP="00A62A58">
            <w:pPr>
              <w:ind w:right="-108"/>
            </w:pPr>
            <w:r w:rsidRPr="006B4FD8">
              <w:t>ОНЗ (экскурсия)</w:t>
            </w:r>
          </w:p>
        </w:tc>
        <w:tc>
          <w:tcPr>
            <w:tcW w:w="8647" w:type="dxa"/>
            <w:shd w:val="clear" w:color="auto" w:fill="auto"/>
          </w:tcPr>
          <w:p w:rsidR="00385941" w:rsidRPr="00A64EA7" w:rsidRDefault="00385941" w:rsidP="00A62A58">
            <w:pPr>
              <w:ind w:right="-108"/>
            </w:pPr>
            <w:r>
              <w:t>Знакомиться с древними племенами: курыканами (V-XIV в.), сместившими их монголами, киданами, тюрками, их образом жизни.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Образование единого бурятского этноса.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6B4FD8" w:rsidRDefault="00385941" w:rsidP="00A62A58">
            <w:pPr>
              <w:ind w:right="-108"/>
            </w:pPr>
            <w:r w:rsidRPr="006B4FD8">
              <w:t>ОНЗ (</w:t>
            </w:r>
            <w:r>
              <w:t>тематические чтения</w:t>
            </w:r>
            <w:r w:rsidRPr="006B4FD8"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Узнать о хозяйстве, культуре, религии, образе жизни эхиритов, булагатов, хоринцев и других племен, вошедших в единый бурятский этнос. Выяснить причины их объединения.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Освоение Сибири и нашего края.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Составление хронологии освоения нашего края ( 1620-1623 гг открытие Восточной Сибири и Чечуйского волока П.Д.Пяндой, 1628 г открытие р.Лены В.Бугром, 1632 г строительство Тутурского острога Бекетом, 1641 г строительство Верхоленского острога М.Васильевым).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Освоение Сибири и нашего края.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лекция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Ознакомиться с этапсми развития сельского хозяйства и промышленности первых поселенцев на территории нашего края.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Образование Верхоленского уезда.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 xml:space="preserve">Работа с картой: определить территорию Верхоленского уезда.  Выяснить причины образования Верхоленского уезда в 1857 году. </w:t>
            </w:r>
            <w:r w:rsidRPr="00BE703F">
              <w:t>Просмотр видеофильмов.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Население и хозяйство Верхоленского уезда.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лекция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Ознакомиться с особенностями ведения общинного земледелия, мукомольного и кузнечного дела, судостроения и сплава на территории Верхоленского уезда.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Население и хозяйство Верхоленского уезда.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AD17BB" w:rsidRDefault="00385941" w:rsidP="00A62A58">
            <w:pPr>
              <w:ind w:right="-108"/>
              <w:jc w:val="both"/>
            </w:pPr>
            <w:r w:rsidRPr="00AD17BB">
              <w:t>СЗ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проектное занятие</w:t>
            </w:r>
            <w:r w:rsidRPr="00AD17BB"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Составить информационный каталог «Хозяйство Верхоленского уезда».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Экскурсия в Верхоленский краеведческий музей.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AD17BB" w:rsidRDefault="00385941" w:rsidP="00A62A58">
            <w:pPr>
              <w:ind w:right="-108"/>
            </w:pPr>
            <w:r w:rsidRPr="00AD17BB">
              <w:t>ОНЗ (виртуальная экскурсия)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Ознакомиться с материалами музея по теме «Верхоленский уезд», экспонатами того времени.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Образование в Верхоленском уезде.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6B4FD8" w:rsidRDefault="00385941" w:rsidP="00A62A58">
            <w:pPr>
              <w:ind w:right="-108"/>
            </w:pPr>
            <w:r w:rsidRPr="006B4FD8">
              <w:t>ОНЗ (</w:t>
            </w:r>
            <w:r>
              <w:t xml:space="preserve">тематические </w:t>
            </w:r>
            <w:r>
              <w:lastRenderedPageBreak/>
              <w:t>чтения</w:t>
            </w:r>
            <w:r w:rsidRPr="006B4FD8"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lastRenderedPageBreak/>
              <w:t>Выяснить особенности образования в Верхоленском уезде в дореволюционный период. Рассмотреть работу школ трехгодичного и пятигодичного обучения.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Образование в Верхоленском уезде.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Сравнить образовательные функции школ и училищ. Ознакомиться с работой Городского высшего начального училища, двухклассного училища, Приходского училища для обоих полов.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Церкви Верхоленского уезда.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Работа с картой: местоположение церквей. Изучение материалов исследовательской деятельности учеников нашей школы (Фахертыновой Насти), изучение тематической литературы, дополнение имеющейся информации.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13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«Если бы я был ученым…»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AD17BB" w:rsidRDefault="00385941" w:rsidP="00A62A58">
            <w:pPr>
              <w:ind w:right="-108"/>
            </w:pPr>
            <w:r w:rsidRPr="00AD17BB">
              <w:t>РК (проектное занятие)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Выбрать тему и объекты для научного исследования по изученному разделу, их защита.</w:t>
            </w:r>
          </w:p>
        </w:tc>
      </w:tr>
      <w:tr w:rsidR="00385941" w:rsidRPr="00C84EFB" w:rsidTr="00A62A58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385941" w:rsidRPr="00C84EFB" w:rsidRDefault="00385941" w:rsidP="00385941">
            <w:pPr>
              <w:ind w:right="-108"/>
              <w:jc w:val="center"/>
            </w:pPr>
            <w:r>
              <w:t>НАШ КРАЙ ГЛАЗАМИ ПУТЕШЕСТВЕННИКОВ И ИССЛЕДОВАТЕЛЕЙ (14 Ч.)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14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История исследования природы родного края.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практикум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Презентация журнала научных открытий, ознакомление с правилами его заполнения. Составление справочника исследований природы, геологии и географии нашего края.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15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Мини-исследование природно-территориального комплекса Качугского района.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экспедиция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 xml:space="preserve">Ознакомление с особенностями организации проведения экспедиции по изучению природно-территориального комплекса. Забор и хранение материала, систематизация полученной информации и описание природно-территориального комплекса «Пески» на основе экспедиции. 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16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Археологические экспедиции.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 xml:space="preserve">Знакомиться с понятием «археология», особенностями науки археологии. Выяснить особенности изучения древних поселений, пещерных памятников, обследований городищ, могильников, погребений. 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17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Археологические экспедиции.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Pr="00077603" w:rsidRDefault="00385941" w:rsidP="00A62A58">
            <w:pPr>
              <w:ind w:right="-108"/>
            </w:pPr>
            <w:r>
              <w:t>Изучить и систематизировать информацию о вкладе в изучение нашего края Г.Ф.Миллера (</w:t>
            </w:r>
            <w:r>
              <w:rPr>
                <w:lang w:val="en-US"/>
              </w:rPr>
              <w:t>XVIII</w:t>
            </w:r>
            <w:r w:rsidRPr="00077603">
              <w:t xml:space="preserve"> </w:t>
            </w:r>
            <w:r>
              <w:t>в.), А.П.Окладникова (сер.</w:t>
            </w:r>
            <w:r>
              <w:rPr>
                <w:lang w:val="en-US"/>
              </w:rPr>
              <w:t>XX</w:t>
            </w:r>
            <w:r>
              <w:t xml:space="preserve"> в.), Л.В.Мельникова, В.С.Николаева (конец </w:t>
            </w:r>
            <w:r>
              <w:rPr>
                <w:lang w:val="en-US"/>
              </w:rPr>
              <w:t>XX</w:t>
            </w:r>
            <w:r w:rsidRPr="00077603">
              <w:t xml:space="preserve"> </w:t>
            </w:r>
            <w:r>
              <w:t>в.).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18</w:t>
            </w:r>
          </w:p>
        </w:tc>
        <w:tc>
          <w:tcPr>
            <w:tcW w:w="3402" w:type="dxa"/>
            <w:shd w:val="clear" w:color="auto" w:fill="auto"/>
          </w:tcPr>
          <w:p w:rsidR="00385941" w:rsidRPr="00385941" w:rsidRDefault="00385941" w:rsidP="00A62A58">
            <w:r w:rsidRPr="00385941">
              <w:t>Виртуальная экскурсия в Верхоленский музей.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AD17BB" w:rsidRDefault="00385941" w:rsidP="00A62A58">
            <w:pPr>
              <w:ind w:right="-108"/>
            </w:pPr>
            <w:r w:rsidRPr="00AD17BB">
              <w:t>ОНЗ (</w:t>
            </w:r>
            <w:r>
              <w:t>мультимедиа-урок</w:t>
            </w:r>
            <w:r w:rsidRPr="00AD17BB"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Pr="00385941" w:rsidRDefault="00385941" w:rsidP="00A62A58">
            <w:pPr>
              <w:ind w:right="-108"/>
            </w:pPr>
            <w:r w:rsidRPr="00385941">
              <w:t xml:space="preserve">На </w:t>
            </w:r>
            <w:r>
              <w:t>материале видеоролика о Верхоленске знакомиться с природой, ландшафтом, памятниками, историей Верхоленска.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19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Шишкинские и Тальминские писаницы.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AD17BB" w:rsidRDefault="00385941" w:rsidP="00A62A58">
            <w:pPr>
              <w:ind w:right="-108"/>
            </w:pPr>
            <w:r w:rsidRPr="00AD17BB">
              <w:t>ОНЗ (виртуальная экскурсия)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 xml:space="preserve">Совершить виртуальное путешествие в музей под открытым небом, знакомиться с Шишкинскими и Тальминскими писаницами. Работа со словарем: понятие «петроглифы».  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20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Археологические экспедиции.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Ознакомиться с основными особенностями археологических работ: работа с картой, специальное оборудование, извлечение и сохранение экспонатов, ведение дневника, классификация и описание находок.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21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 xml:space="preserve">Я – юный археолог. 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мини-экспедиция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 xml:space="preserve">Изучение информационной справки об истории территории «Пески». Работа с картой. Составление маршрута, плана полевых работ. Практическая работа на </w:t>
            </w:r>
            <w:r>
              <w:lastRenderedPageBreak/>
              <w:t xml:space="preserve">объекте. Ведение дневника. 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Этнографические научные экспедиции.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лекция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Знакомиться с понятием «этнография», выявить объекты изучения, методы и приемы работы, способы сохранения информации.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23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Этнографические научные экспедиции.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Изучить материал об этнографических экспедициях в наш край, выяснить вклад в этнографию нашего края Г.Ф.Миллера, А.П.Окладникова, Л.В.Мельникова, В.С.Николаева, А.К.Нефедовой, Г.В.Медведевой. составить справочник «Этнографические экспедиции в наш край».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24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Я – юный этнограф.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мини-экспедиция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Выбор объекта для этнографического наблюдения, составление маршрута и плана работы, экспедиционная работа на объекте, ведение дневника.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25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Фольклорные научные экспедиции.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Знакомиться с понятием «фольклористика». Выявить объекты изучения фольклористов, методы и приемы работы. Знакомство с открытиями, сделанными в ходе экспедиций М.К.Азадовского (нач.</w:t>
            </w:r>
            <w:r>
              <w:rPr>
                <w:lang w:val="en-US"/>
              </w:rPr>
              <w:t>XX</w:t>
            </w:r>
            <w:r>
              <w:t>в.), А.П.Окладникова и Е.И.Шастиной (сер.</w:t>
            </w:r>
            <w:r>
              <w:rPr>
                <w:lang w:val="en-US"/>
              </w:rPr>
              <w:t>XX</w:t>
            </w:r>
            <w:r w:rsidRPr="008310B7">
              <w:t xml:space="preserve"> </w:t>
            </w:r>
            <w:r>
              <w:t>в.), Г.Афанасьевой-Медведевой (н.</w:t>
            </w:r>
            <w:r>
              <w:rPr>
                <w:lang w:val="en-US"/>
              </w:rPr>
              <w:t>XXI</w:t>
            </w:r>
            <w:r w:rsidRPr="008310B7">
              <w:t xml:space="preserve"> </w:t>
            </w:r>
            <w:r>
              <w:t>в.).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26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Я – юный фольклорист.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 w:rsidRPr="00C84EFB"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r w:rsidRPr="00CE33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мини-экспедиция</w:t>
            </w:r>
            <w:r w:rsidRPr="00CE3311">
              <w:rPr>
                <w:rFonts w:cs="Times New Roman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Выбор объекта для сбора фольклорного материала, составление маршрута и плана работы, экспедиционная работа на объекте, ведение записей.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Default="00385941" w:rsidP="00A62A58">
            <w:pPr>
              <w:jc w:val="center"/>
            </w:pPr>
            <w:r>
              <w:t>27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Я – юный фольклорист.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85941" w:rsidRPr="00E75316" w:rsidRDefault="00385941" w:rsidP="00A62A58">
            <w:pPr>
              <w:ind w:right="-108"/>
            </w:pPr>
            <w:r w:rsidRPr="00E75316">
              <w:t>РК (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проектное занятие</w:t>
            </w:r>
            <w:r w:rsidRPr="00E75316">
              <w:t>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Оформление и презентация рукописного журнала по материалом фольклорной экспедиции. Подведение итогов ведения журнала открытий.</w:t>
            </w:r>
          </w:p>
        </w:tc>
      </w:tr>
      <w:tr w:rsidR="00385941" w:rsidRPr="00C84EFB" w:rsidTr="00A62A58">
        <w:trPr>
          <w:trHeight w:val="309"/>
        </w:trPr>
        <w:tc>
          <w:tcPr>
            <w:tcW w:w="15350" w:type="dxa"/>
            <w:gridSpan w:val="5"/>
            <w:shd w:val="clear" w:color="auto" w:fill="auto"/>
          </w:tcPr>
          <w:p w:rsidR="00385941" w:rsidRPr="00261439" w:rsidRDefault="00385941" w:rsidP="00A62A58">
            <w:pPr>
              <w:jc w:val="center"/>
            </w:pPr>
            <w:r>
              <w:t>ЗНАКОМИМ С РОДНЫМ КРАЕМ (6 Ч.)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28</w:t>
            </w:r>
          </w:p>
        </w:tc>
        <w:tc>
          <w:tcPr>
            <w:tcW w:w="3402" w:type="dxa"/>
            <w:shd w:val="clear" w:color="auto" w:fill="auto"/>
          </w:tcPr>
          <w:p w:rsidR="00385941" w:rsidRPr="00261439" w:rsidRDefault="00385941" w:rsidP="00A62A58">
            <w:pPr>
              <w:rPr>
                <w:lang w:val="en-US"/>
              </w:rPr>
            </w:pPr>
            <w:r>
              <w:t>Основы музейного дела.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Знакомиться с функциями школьного музея, комплектованием фондов, учетом и хранением материалов. Рассмотреть инвентарную книгу, коллекционные описи, паспорта музейных предметов.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29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Сбор музейных экспонатов.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85941" w:rsidRPr="000A2002" w:rsidRDefault="00385941" w:rsidP="00A62A58">
            <w:pPr>
              <w:ind w:right="-108"/>
            </w:pPr>
            <w:r>
              <w:t>Р (э</w:t>
            </w:r>
            <w:r w:rsidRPr="000A2002">
              <w:t>кспедиция</w:t>
            </w:r>
            <w:r>
              <w:t>)</w:t>
            </w:r>
            <w:r w:rsidRPr="000A2002">
              <w:t>.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Определение цели экспедиции, выбор объекта, составление маршрута и плана работы, экспедиционная работа на объекте, ведение дневника.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30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Описание музейных экспонатов.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85941" w:rsidRPr="00E75316" w:rsidRDefault="00385941" w:rsidP="00A62A58">
            <w:pPr>
              <w:ind w:right="-108"/>
            </w:pPr>
            <w:r w:rsidRPr="00E75316">
              <w:t>Р (практикум)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Провести описание музейных экспонатов по схеме. Внести в инвентарную книгу музея, заполнить паспорта предметов, атрибуция и шифровка предметов.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31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 xml:space="preserve">Основы организации и проведения экскурсий. 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85941" w:rsidRPr="00CE3311" w:rsidRDefault="00385941" w:rsidP="00A62A58">
            <w:pPr>
              <w:rPr>
                <w:rFonts w:cs="Times New Roman"/>
              </w:rPr>
            </w:pPr>
            <w:r w:rsidRPr="00CE3311">
              <w:rPr>
                <w:rFonts w:eastAsia="Times New Roman" w:cs="Times New Roman"/>
                <w:kern w:val="0"/>
                <w:lang w:eastAsia="ru-RU" w:bidi="ar-SA"/>
              </w:rPr>
              <w:t>ОНЗ</w:t>
            </w:r>
            <w:r w:rsidRPr="00CE3311">
              <w:rPr>
                <w:rFonts w:cs="Times New Roman"/>
              </w:rPr>
              <w:t xml:space="preserve"> (смешанного типа)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Знакомиться с видами экскурсий, приемами подготовки к экскурсии. Ознакомиться с составляющими мастерства экскурсовода: владение материалом, подача, речь, внешний вид, этика. Разработка текстов собственных экскурсий, репетиция.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32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85941" w:rsidRDefault="00385941" w:rsidP="00A62A58">
            <w:r>
              <w:t>Проведение тематических экскурсий.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85941" w:rsidRPr="00E75316" w:rsidRDefault="00385941" w:rsidP="00A62A58">
            <w:pPr>
              <w:ind w:right="-108"/>
            </w:pPr>
            <w:r>
              <w:t>Р</w:t>
            </w:r>
            <w:r w:rsidRPr="00E75316">
              <w:t xml:space="preserve"> (экскурсия)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Провести тематические экскурсии: выставка, музей, коллекция, исторический памятник, природный, этнографический, археологический, фольклорный объект и т.д. Ведение книги отзывов.</w:t>
            </w: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33</w:t>
            </w:r>
          </w:p>
        </w:tc>
        <w:tc>
          <w:tcPr>
            <w:tcW w:w="3402" w:type="dxa"/>
            <w:vMerge/>
            <w:shd w:val="clear" w:color="auto" w:fill="auto"/>
          </w:tcPr>
          <w:p w:rsidR="00385941" w:rsidRDefault="00385941" w:rsidP="00A62A58"/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85941" w:rsidRPr="00E75316" w:rsidRDefault="00385941" w:rsidP="00A62A58">
            <w:pPr>
              <w:ind w:right="-108"/>
            </w:pPr>
            <w:r>
              <w:t>Р</w:t>
            </w:r>
            <w:r w:rsidRPr="00E75316">
              <w:t xml:space="preserve"> (экскурсия)</w:t>
            </w:r>
          </w:p>
        </w:tc>
        <w:tc>
          <w:tcPr>
            <w:tcW w:w="8647" w:type="dxa"/>
            <w:vMerge/>
            <w:shd w:val="clear" w:color="auto" w:fill="auto"/>
          </w:tcPr>
          <w:p w:rsidR="00385941" w:rsidRDefault="00385941" w:rsidP="00A62A58">
            <w:pPr>
              <w:ind w:right="-108"/>
            </w:pPr>
          </w:p>
        </w:tc>
      </w:tr>
      <w:tr w:rsidR="00385941" w:rsidRPr="00C84EFB" w:rsidTr="00A62A58">
        <w:trPr>
          <w:trHeight w:val="309"/>
        </w:trPr>
        <w:tc>
          <w:tcPr>
            <w:tcW w:w="568" w:type="dxa"/>
            <w:shd w:val="clear" w:color="auto" w:fill="auto"/>
          </w:tcPr>
          <w:p w:rsidR="00385941" w:rsidRPr="00C84EFB" w:rsidRDefault="00385941" w:rsidP="00A62A58">
            <w:pPr>
              <w:jc w:val="center"/>
            </w:pPr>
            <w:r>
              <w:t>34</w:t>
            </w:r>
          </w:p>
        </w:tc>
        <w:tc>
          <w:tcPr>
            <w:tcW w:w="3402" w:type="dxa"/>
            <w:shd w:val="clear" w:color="auto" w:fill="auto"/>
          </w:tcPr>
          <w:p w:rsidR="00385941" w:rsidRDefault="00385941" w:rsidP="00A62A58">
            <w:r>
              <w:t>Итоговое занятие.</w:t>
            </w:r>
          </w:p>
        </w:tc>
        <w:tc>
          <w:tcPr>
            <w:tcW w:w="710" w:type="dxa"/>
          </w:tcPr>
          <w:p w:rsidR="00385941" w:rsidRPr="00C84EFB" w:rsidRDefault="00385941" w:rsidP="00A62A58">
            <w:pPr>
              <w:ind w:right="-108"/>
            </w:pPr>
            <w:r>
              <w:t>1 ч.</w:t>
            </w:r>
          </w:p>
        </w:tc>
        <w:tc>
          <w:tcPr>
            <w:tcW w:w="2023" w:type="dxa"/>
          </w:tcPr>
          <w:p w:rsidR="00385941" w:rsidRPr="00E75316" w:rsidRDefault="00385941" w:rsidP="00A62A58">
            <w:pPr>
              <w:ind w:right="-108"/>
            </w:pPr>
            <w:r w:rsidRPr="00E75316">
              <w:t>РК (проектное занятие)</w:t>
            </w:r>
          </w:p>
        </w:tc>
        <w:tc>
          <w:tcPr>
            <w:tcW w:w="8647" w:type="dxa"/>
            <w:shd w:val="clear" w:color="auto" w:fill="auto"/>
          </w:tcPr>
          <w:p w:rsidR="00385941" w:rsidRDefault="00385941" w:rsidP="00A62A58">
            <w:pPr>
              <w:ind w:right="-108"/>
            </w:pPr>
            <w:r>
              <w:t>Составление книги «Краеведческие рекордсмены нашего края», ее презентация.</w:t>
            </w:r>
          </w:p>
        </w:tc>
      </w:tr>
    </w:tbl>
    <w:p w:rsidR="00971DAE" w:rsidRPr="00971DAE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971DAE">
        <w:rPr>
          <w:rFonts w:eastAsia="Times New Roman" w:cs="Times New Roman"/>
          <w:b/>
          <w:kern w:val="0"/>
          <w:lang w:eastAsia="ru-RU" w:bidi="ar-SA"/>
        </w:rPr>
        <w:lastRenderedPageBreak/>
        <w:t xml:space="preserve">          Методы работы</w:t>
      </w:r>
      <w:r w:rsidRPr="00971DAE">
        <w:rPr>
          <w:rFonts w:eastAsia="Times New Roman" w:cs="Times New Roman"/>
          <w:kern w:val="0"/>
          <w:lang w:eastAsia="ru-RU" w:bidi="ar-SA"/>
        </w:rPr>
        <w:t>:</w:t>
      </w:r>
    </w:p>
    <w:p w:rsidR="00B74794" w:rsidRDefault="00B74794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</w:p>
    <w:p w:rsidR="002B1952" w:rsidRPr="00385941" w:rsidRDefault="00B74794" w:rsidP="00971DAE">
      <w:pPr>
        <w:widowControl/>
        <w:suppressAutoHyphens w:val="0"/>
        <w:autoSpaceDN/>
        <w:jc w:val="both"/>
        <w:rPr>
          <w:rFonts w:eastAsia="Times New Roman" w:cs="Times New Roman"/>
          <w:i/>
          <w:kern w:val="0"/>
          <w:lang w:eastAsia="ru-RU" w:bidi="ar-SA"/>
        </w:rPr>
      </w:pPr>
      <w:r w:rsidRPr="00385941">
        <w:rPr>
          <w:rFonts w:eastAsia="Times New Roman" w:cs="Times New Roman"/>
          <w:i/>
          <w:kern w:val="0"/>
          <w:lang w:eastAsia="ru-RU" w:bidi="ar-SA"/>
        </w:rPr>
        <w:t>Общеучебные:</w:t>
      </w:r>
    </w:p>
    <w:p w:rsidR="002B1952" w:rsidRDefault="00B74794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</w:t>
      </w:r>
      <w:r w:rsidR="002B1952">
        <w:rPr>
          <w:rFonts w:eastAsia="Times New Roman" w:cs="Times New Roman"/>
          <w:kern w:val="0"/>
          <w:lang w:eastAsia="ru-RU" w:bidi="ar-SA"/>
        </w:rPr>
        <w:t>редметно-иллюстративный;</w:t>
      </w:r>
    </w:p>
    <w:p w:rsidR="00971DAE" w:rsidRPr="00971DAE" w:rsidRDefault="002B1952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проблемный</w:t>
      </w:r>
      <w:r w:rsidR="00971DAE" w:rsidRPr="00971DAE">
        <w:rPr>
          <w:rFonts w:eastAsia="Times New Roman" w:cs="Times New Roman"/>
          <w:kern w:val="0"/>
          <w:lang w:eastAsia="ru-RU" w:bidi="ar-SA"/>
        </w:rPr>
        <w:t>;</w:t>
      </w:r>
    </w:p>
    <w:p w:rsidR="00971DAE" w:rsidRPr="00971DAE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971DAE">
        <w:rPr>
          <w:rFonts w:eastAsia="Times New Roman" w:cs="Times New Roman"/>
          <w:kern w:val="0"/>
          <w:lang w:eastAsia="ru-RU" w:bidi="ar-SA"/>
        </w:rPr>
        <w:t>частично-поисковый;</w:t>
      </w:r>
    </w:p>
    <w:p w:rsidR="00971DAE" w:rsidRDefault="002B1952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исследовательский;</w:t>
      </w:r>
    </w:p>
    <w:p w:rsidR="002B1952" w:rsidRPr="00971DAE" w:rsidRDefault="002B1952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проектный</w:t>
      </w:r>
      <w:r w:rsidR="00B74794">
        <w:rPr>
          <w:rFonts w:eastAsia="Times New Roman" w:cs="Times New Roman"/>
          <w:kern w:val="0"/>
          <w:lang w:eastAsia="ru-RU" w:bidi="ar-SA"/>
        </w:rPr>
        <w:t>.</w:t>
      </w:r>
    </w:p>
    <w:p w:rsidR="002B1952" w:rsidRDefault="002B1952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</w:p>
    <w:p w:rsidR="00B74794" w:rsidRPr="00385941" w:rsidRDefault="00B74794" w:rsidP="00971DAE">
      <w:pPr>
        <w:widowControl/>
        <w:suppressAutoHyphens w:val="0"/>
        <w:autoSpaceDN/>
        <w:jc w:val="both"/>
        <w:rPr>
          <w:rFonts w:eastAsia="Times New Roman" w:cs="Times New Roman"/>
          <w:i/>
          <w:kern w:val="0"/>
          <w:lang w:eastAsia="ru-RU" w:bidi="ar-SA"/>
        </w:rPr>
      </w:pPr>
      <w:r w:rsidRPr="00385941">
        <w:rPr>
          <w:rFonts w:eastAsia="Times New Roman" w:cs="Times New Roman"/>
          <w:i/>
          <w:kern w:val="0"/>
          <w:lang w:eastAsia="ru-RU" w:bidi="ar-SA"/>
        </w:rPr>
        <w:t>Предметные:</w:t>
      </w:r>
    </w:p>
    <w:p w:rsidR="002B1952" w:rsidRDefault="00B74794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л</w:t>
      </w:r>
      <w:r w:rsidR="002B1952">
        <w:rPr>
          <w:rFonts w:eastAsia="Times New Roman" w:cs="Times New Roman"/>
          <w:kern w:val="0"/>
          <w:lang w:eastAsia="ru-RU" w:bidi="ar-SA"/>
        </w:rPr>
        <w:t>итературный метод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2B1952" w:rsidRDefault="00B74794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м</w:t>
      </w:r>
      <w:r w:rsidR="002B1952">
        <w:rPr>
          <w:rFonts w:eastAsia="Times New Roman" w:cs="Times New Roman"/>
          <w:kern w:val="0"/>
          <w:lang w:eastAsia="ru-RU" w:bidi="ar-SA"/>
        </w:rPr>
        <w:t>етод полевых наблюдений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2B1952" w:rsidRDefault="00B74794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</w:t>
      </w:r>
      <w:r w:rsidR="002B1952">
        <w:rPr>
          <w:rFonts w:eastAsia="Times New Roman" w:cs="Times New Roman"/>
          <w:kern w:val="0"/>
          <w:lang w:eastAsia="ru-RU" w:bidi="ar-SA"/>
        </w:rPr>
        <w:t>изуальный метод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2B1952" w:rsidRDefault="00B74794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м</w:t>
      </w:r>
      <w:r w:rsidR="002B1952">
        <w:rPr>
          <w:rFonts w:eastAsia="Times New Roman" w:cs="Times New Roman"/>
          <w:kern w:val="0"/>
          <w:lang w:eastAsia="ru-RU" w:bidi="ar-SA"/>
        </w:rPr>
        <w:t>етод анкетирования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2B1952" w:rsidRDefault="00B74794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</w:t>
      </w:r>
      <w:r w:rsidR="002B1952">
        <w:rPr>
          <w:rFonts w:eastAsia="Times New Roman" w:cs="Times New Roman"/>
          <w:kern w:val="0"/>
          <w:lang w:eastAsia="ru-RU" w:bidi="ar-SA"/>
        </w:rPr>
        <w:t>артографический метод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2B1952" w:rsidRDefault="00B74794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</w:t>
      </w:r>
      <w:r w:rsidR="002B1952">
        <w:rPr>
          <w:rFonts w:eastAsia="Times New Roman" w:cs="Times New Roman"/>
          <w:kern w:val="0"/>
          <w:lang w:eastAsia="ru-RU" w:bidi="ar-SA"/>
        </w:rPr>
        <w:t>татистический метод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2B1952" w:rsidRPr="00971DAE" w:rsidRDefault="00B74794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ф</w:t>
      </w:r>
      <w:r w:rsidR="002B1952">
        <w:rPr>
          <w:rFonts w:eastAsia="Times New Roman" w:cs="Times New Roman"/>
          <w:kern w:val="0"/>
          <w:lang w:eastAsia="ru-RU" w:bidi="ar-SA"/>
        </w:rPr>
        <w:t>отографирование и видеосъемка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971DAE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</w:p>
    <w:p w:rsidR="00AF5D39" w:rsidRPr="00971DAE" w:rsidRDefault="00AF5D39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</w:p>
    <w:p w:rsidR="00971DAE" w:rsidRPr="00971DAE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lang w:eastAsia="ru-RU" w:bidi="ar-SA"/>
        </w:rPr>
      </w:pPr>
      <w:r w:rsidRPr="00971DAE">
        <w:rPr>
          <w:rFonts w:eastAsia="Times New Roman" w:cs="Times New Roman"/>
          <w:b/>
          <w:kern w:val="0"/>
          <w:lang w:eastAsia="ru-RU" w:bidi="ar-SA"/>
        </w:rPr>
        <w:t>Формы организации занятий:</w:t>
      </w:r>
    </w:p>
    <w:p w:rsidR="00AF5D39" w:rsidRDefault="00971DAE" w:rsidP="00AF5D3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D33512">
        <w:rPr>
          <w:rFonts w:eastAsia="Times New Roman" w:cs="Times New Roman"/>
          <w:kern w:val="0"/>
          <w:lang w:eastAsia="ru-RU" w:bidi="ar-SA"/>
        </w:rPr>
        <w:t xml:space="preserve">- </w:t>
      </w:r>
      <w:r w:rsidR="00AF5D39">
        <w:rPr>
          <w:rFonts w:eastAsia="Times New Roman" w:cs="Times New Roman"/>
          <w:kern w:val="0"/>
          <w:lang w:eastAsia="ru-RU" w:bidi="ar-SA"/>
        </w:rPr>
        <w:t>лекции</w:t>
      </w:r>
    </w:p>
    <w:p w:rsidR="00971DAE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D33512">
        <w:rPr>
          <w:rFonts w:eastAsia="Times New Roman" w:cs="Times New Roman"/>
          <w:kern w:val="0"/>
          <w:lang w:eastAsia="ru-RU" w:bidi="ar-SA"/>
        </w:rPr>
        <w:t>-  познавательное занятие</w:t>
      </w:r>
    </w:p>
    <w:p w:rsidR="00AF5D39" w:rsidRDefault="00AF5D39" w:rsidP="00AF5D3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консультации</w:t>
      </w:r>
    </w:p>
    <w:p w:rsidR="00AF5D39" w:rsidRDefault="00AF5D39" w:rsidP="00AF5D3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научная лаборатория</w:t>
      </w:r>
    </w:p>
    <w:p w:rsidR="00AF5D39" w:rsidRDefault="00971DAE" w:rsidP="00AF5D3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D33512">
        <w:rPr>
          <w:rFonts w:eastAsia="Times New Roman" w:cs="Times New Roman"/>
          <w:kern w:val="0"/>
          <w:lang w:eastAsia="ru-RU" w:bidi="ar-SA"/>
        </w:rPr>
        <w:t xml:space="preserve">-  </w:t>
      </w:r>
      <w:r w:rsidR="00AF5D39" w:rsidRPr="00D33512">
        <w:rPr>
          <w:rFonts w:eastAsia="Times New Roman" w:cs="Times New Roman"/>
          <w:kern w:val="0"/>
          <w:lang w:eastAsia="ru-RU" w:bidi="ar-SA"/>
        </w:rPr>
        <w:t>экскурсия, походы, экспедиции</w:t>
      </w:r>
    </w:p>
    <w:p w:rsidR="00AF5D39" w:rsidRDefault="00AF5D39" w:rsidP="00AF5D3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D33512">
        <w:rPr>
          <w:rFonts w:eastAsia="Times New Roman" w:cs="Times New Roman"/>
          <w:kern w:val="0"/>
          <w:lang w:eastAsia="ru-RU" w:bidi="ar-SA"/>
        </w:rPr>
        <w:t>-  работа в Интернет-клубе, в библиотеке</w:t>
      </w:r>
    </w:p>
    <w:p w:rsidR="00AF5D39" w:rsidRPr="00D33512" w:rsidRDefault="00AF5D39" w:rsidP="00AF5D3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D33512">
        <w:rPr>
          <w:rFonts w:eastAsia="Times New Roman" w:cs="Times New Roman"/>
          <w:kern w:val="0"/>
          <w:lang w:eastAsia="ru-RU" w:bidi="ar-SA"/>
        </w:rPr>
        <w:t>-  киносеансы</w:t>
      </w:r>
    </w:p>
    <w:p w:rsidR="00AF5D39" w:rsidRDefault="00AF5D39" w:rsidP="00AF5D3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урок в музее</w:t>
      </w:r>
    </w:p>
    <w:p w:rsidR="00AF5D39" w:rsidRPr="00EC22AE" w:rsidRDefault="00AF5D39" w:rsidP="00AF5D3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тематические чтения</w:t>
      </w:r>
    </w:p>
    <w:p w:rsidR="00AF5D39" w:rsidRDefault="00AF5D39" w:rsidP="00AF5D3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тематические конференции</w:t>
      </w:r>
    </w:p>
    <w:p w:rsidR="00AF5D39" w:rsidRDefault="00AF5D39" w:rsidP="00AF5D3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исторические гостиные</w:t>
      </w:r>
    </w:p>
    <w:p w:rsidR="00D33512" w:rsidRDefault="00AF5D39" w:rsidP="006D3525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="00971DAE" w:rsidRPr="00D33512">
        <w:rPr>
          <w:rFonts w:eastAsia="Times New Roman" w:cs="Times New Roman"/>
          <w:kern w:val="0"/>
          <w:lang w:eastAsia="ru-RU" w:bidi="ar-SA"/>
        </w:rPr>
        <w:t>встреча с интересными людьми</w:t>
      </w:r>
    </w:p>
    <w:p w:rsidR="00AF5D39" w:rsidRDefault="00AF5D39" w:rsidP="00AF5D39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презентация выставок </w:t>
      </w:r>
    </w:p>
    <w:p w:rsidR="00D33512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D33512">
        <w:rPr>
          <w:rFonts w:eastAsia="Times New Roman" w:cs="Times New Roman"/>
          <w:kern w:val="0"/>
          <w:lang w:eastAsia="ru-RU" w:bidi="ar-SA"/>
        </w:rPr>
        <w:t>-  конкурсы</w:t>
      </w:r>
    </w:p>
    <w:p w:rsidR="00D33512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D33512">
        <w:rPr>
          <w:rFonts w:eastAsia="Times New Roman" w:cs="Times New Roman"/>
          <w:kern w:val="0"/>
          <w:lang w:eastAsia="ru-RU" w:bidi="ar-SA"/>
        </w:rPr>
        <w:lastRenderedPageBreak/>
        <w:t xml:space="preserve">- праздники    </w:t>
      </w:r>
    </w:p>
    <w:p w:rsidR="000E6DD5" w:rsidRDefault="0069274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- </w:t>
      </w:r>
      <w:r w:rsidR="000E6DD5">
        <w:rPr>
          <w:rFonts w:eastAsia="Times New Roman" w:cs="Times New Roman"/>
          <w:kern w:val="0"/>
          <w:lang w:eastAsia="ru-RU" w:bidi="ar-SA"/>
        </w:rPr>
        <w:t>игры</w:t>
      </w:r>
    </w:p>
    <w:p w:rsidR="00EC22AE" w:rsidRPr="00EC22AE" w:rsidRDefault="00EC22AE" w:rsidP="00971DAE">
      <w:pPr>
        <w:widowControl/>
        <w:suppressAutoHyphens w:val="0"/>
        <w:autoSpaceDN/>
        <w:jc w:val="both"/>
        <w:rPr>
          <w:rFonts w:eastAsia="Times New Roman" w:cs="Times New Roman"/>
          <w:color w:val="FF0000"/>
          <w:kern w:val="0"/>
          <w:lang w:eastAsia="ru-RU" w:bidi="ar-SA"/>
        </w:rPr>
      </w:pPr>
    </w:p>
    <w:p w:rsidR="00971DAE" w:rsidRPr="00971DAE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</w:p>
    <w:p w:rsidR="00971DAE" w:rsidRPr="009E3886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lang w:eastAsia="ru-RU" w:bidi="ar-SA"/>
        </w:rPr>
      </w:pPr>
      <w:r w:rsidRPr="009E3886">
        <w:rPr>
          <w:rFonts w:eastAsia="Times New Roman" w:cs="Times New Roman"/>
          <w:b/>
          <w:kern w:val="0"/>
          <w:lang w:eastAsia="ru-RU" w:bidi="ar-SA"/>
        </w:rPr>
        <w:t>Текущий контроль</w:t>
      </w:r>
      <w:r w:rsidR="00340130" w:rsidRPr="009E3886">
        <w:rPr>
          <w:rFonts w:eastAsia="Times New Roman" w:cs="Times New Roman"/>
          <w:b/>
          <w:kern w:val="0"/>
          <w:lang w:eastAsia="ru-RU" w:bidi="ar-SA"/>
        </w:rPr>
        <w:t>:</w:t>
      </w:r>
      <w:r w:rsidRPr="009E3886">
        <w:rPr>
          <w:rFonts w:eastAsia="Times New Roman" w:cs="Times New Roman"/>
          <w:b/>
          <w:kern w:val="0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DAE" w:rsidRPr="009E3886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9E3886">
        <w:rPr>
          <w:rFonts w:eastAsia="Times New Roman" w:cs="Times New Roman"/>
          <w:b/>
          <w:kern w:val="0"/>
          <w:lang w:eastAsia="ru-RU" w:bidi="ar-SA"/>
        </w:rPr>
        <w:t>Методы текущего контроля</w:t>
      </w:r>
      <w:r w:rsidRPr="009E3886">
        <w:rPr>
          <w:rFonts w:eastAsia="Times New Roman" w:cs="Times New Roman"/>
          <w:kern w:val="0"/>
          <w:lang w:eastAsia="ru-RU" w:bidi="ar-SA"/>
        </w:rPr>
        <w:t>:  наблюдение</w:t>
      </w:r>
      <w:r w:rsidR="0000249E" w:rsidRPr="009E3886">
        <w:rPr>
          <w:rFonts w:eastAsia="Times New Roman" w:cs="Times New Roman"/>
          <w:kern w:val="0"/>
          <w:lang w:eastAsia="ru-RU" w:bidi="ar-SA"/>
        </w:rPr>
        <w:t xml:space="preserve"> и</w:t>
      </w:r>
      <w:r w:rsidRPr="009E3886">
        <w:rPr>
          <w:rFonts w:eastAsia="Times New Roman" w:cs="Times New Roman"/>
          <w:kern w:val="0"/>
          <w:lang w:eastAsia="ru-RU" w:bidi="ar-SA"/>
        </w:rPr>
        <w:t xml:space="preserve"> оценивание процесса выполнения </w:t>
      </w:r>
      <w:r w:rsidR="00AD7200" w:rsidRPr="009E3886">
        <w:rPr>
          <w:rFonts w:eastAsia="Times New Roman" w:cs="Times New Roman"/>
          <w:kern w:val="0"/>
          <w:lang w:eastAsia="ru-RU" w:bidi="ar-SA"/>
        </w:rPr>
        <w:t>краеведческой работы</w:t>
      </w:r>
      <w:r w:rsidRPr="009E3886">
        <w:rPr>
          <w:rFonts w:eastAsia="Times New Roman" w:cs="Times New Roman"/>
          <w:kern w:val="0"/>
          <w:lang w:eastAsia="ru-RU" w:bidi="ar-SA"/>
        </w:rPr>
        <w:t xml:space="preserve">, портфолио, </w:t>
      </w:r>
      <w:r w:rsidR="00AD7200" w:rsidRPr="009E3886">
        <w:rPr>
          <w:rFonts w:eastAsia="Times New Roman" w:cs="Times New Roman"/>
          <w:kern w:val="0"/>
          <w:lang w:eastAsia="ru-RU" w:bidi="ar-SA"/>
        </w:rPr>
        <w:t xml:space="preserve">индивидуальный дневник юного краеведа, </w:t>
      </w:r>
      <w:r w:rsidRPr="009E3886">
        <w:rPr>
          <w:rFonts w:eastAsia="Times New Roman" w:cs="Times New Roman"/>
          <w:kern w:val="0"/>
          <w:lang w:eastAsia="ru-RU" w:bidi="ar-SA"/>
        </w:rPr>
        <w:t>самоанализ.</w:t>
      </w:r>
    </w:p>
    <w:p w:rsidR="00971DAE" w:rsidRPr="009E3886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9E3886">
        <w:rPr>
          <w:rFonts w:eastAsia="Times New Roman" w:cs="Times New Roman"/>
          <w:b/>
          <w:kern w:val="0"/>
          <w:lang w:eastAsia="ru-RU" w:bidi="ar-SA"/>
        </w:rPr>
        <w:t>Критерии текущего оценивания</w:t>
      </w:r>
      <w:r w:rsidRPr="009E3886">
        <w:rPr>
          <w:rFonts w:eastAsia="Times New Roman" w:cs="Times New Roman"/>
          <w:kern w:val="0"/>
          <w:lang w:eastAsia="ru-RU" w:bidi="ar-SA"/>
        </w:rPr>
        <w:t xml:space="preserve">: </w:t>
      </w:r>
      <w:r w:rsidR="002C05B9" w:rsidRPr="009E3886">
        <w:rPr>
          <w:rFonts w:eastAsia="Times New Roman" w:cs="Times New Roman"/>
          <w:kern w:val="0"/>
          <w:lang w:eastAsia="ru-RU" w:bidi="ar-SA"/>
        </w:rPr>
        <w:t>целесообразность</w:t>
      </w:r>
      <w:r w:rsidRPr="009E3886">
        <w:rPr>
          <w:rFonts w:eastAsia="Times New Roman" w:cs="Times New Roman"/>
          <w:kern w:val="0"/>
          <w:lang w:eastAsia="ru-RU" w:bidi="ar-SA"/>
        </w:rPr>
        <w:t xml:space="preserve"> </w:t>
      </w:r>
      <w:r w:rsidR="002C05B9" w:rsidRPr="009E3886">
        <w:rPr>
          <w:rFonts w:eastAsia="Times New Roman" w:cs="Times New Roman"/>
          <w:kern w:val="0"/>
          <w:lang w:eastAsia="ru-RU" w:bidi="ar-SA"/>
        </w:rPr>
        <w:t>деятельности</w:t>
      </w:r>
      <w:r w:rsidRPr="009E3886">
        <w:rPr>
          <w:rFonts w:eastAsia="Times New Roman" w:cs="Times New Roman"/>
          <w:kern w:val="0"/>
          <w:lang w:eastAsia="ru-RU" w:bidi="ar-SA"/>
        </w:rPr>
        <w:t>;</w:t>
      </w:r>
      <w:r w:rsidR="009E3886">
        <w:rPr>
          <w:rFonts w:eastAsia="Times New Roman" w:cs="Times New Roman"/>
          <w:kern w:val="0"/>
          <w:lang w:eastAsia="ru-RU" w:bidi="ar-SA"/>
        </w:rPr>
        <w:t xml:space="preserve"> </w:t>
      </w:r>
      <w:r w:rsidR="009E3886" w:rsidRPr="009E3886">
        <w:rPr>
          <w:rFonts w:eastAsia="Times New Roman" w:cs="Times New Roman"/>
          <w:kern w:val="0"/>
          <w:lang w:eastAsia="ru-RU" w:bidi="ar-SA"/>
        </w:rPr>
        <w:t>познавательная и творческая активность</w:t>
      </w:r>
      <w:r w:rsidR="009E3886">
        <w:rPr>
          <w:rFonts w:eastAsia="Times New Roman" w:cs="Times New Roman"/>
          <w:kern w:val="0"/>
          <w:lang w:eastAsia="ru-RU" w:bidi="ar-SA"/>
        </w:rPr>
        <w:t>;</w:t>
      </w:r>
      <w:r w:rsidRPr="009E3886">
        <w:rPr>
          <w:rFonts w:eastAsia="Times New Roman" w:cs="Times New Roman"/>
          <w:kern w:val="0"/>
          <w:lang w:eastAsia="ru-RU" w:bidi="ar-SA"/>
        </w:rPr>
        <w:t xml:space="preserve"> </w:t>
      </w:r>
      <w:r w:rsidR="009E3886" w:rsidRPr="009E3886">
        <w:rPr>
          <w:rFonts w:eastAsia="Times New Roman" w:cs="Times New Roman"/>
          <w:kern w:val="0"/>
          <w:lang w:eastAsia="ru-RU" w:bidi="ar-SA"/>
        </w:rPr>
        <w:t xml:space="preserve">содержательность представленной информации; </w:t>
      </w:r>
      <w:r w:rsidR="002C05B9" w:rsidRPr="009E3886">
        <w:rPr>
          <w:rFonts w:eastAsia="Times New Roman" w:cs="Times New Roman"/>
          <w:kern w:val="0"/>
          <w:lang w:eastAsia="ru-RU" w:bidi="ar-SA"/>
        </w:rPr>
        <w:t>логичность рассуждений</w:t>
      </w:r>
      <w:r w:rsidRPr="009E3886">
        <w:rPr>
          <w:rFonts w:eastAsia="Times New Roman" w:cs="Times New Roman"/>
          <w:kern w:val="0"/>
          <w:lang w:eastAsia="ru-RU" w:bidi="ar-SA"/>
        </w:rPr>
        <w:t>;</w:t>
      </w:r>
      <w:r w:rsidR="002C05B9" w:rsidRPr="009E3886">
        <w:rPr>
          <w:rFonts w:eastAsia="Times New Roman" w:cs="Times New Roman"/>
          <w:kern w:val="0"/>
          <w:lang w:eastAsia="ru-RU" w:bidi="ar-SA"/>
        </w:rPr>
        <w:t xml:space="preserve"> </w:t>
      </w:r>
      <w:r w:rsidR="00732B25">
        <w:rPr>
          <w:rFonts w:eastAsia="Times New Roman" w:cs="Times New Roman"/>
          <w:kern w:val="0"/>
          <w:lang w:eastAsia="ru-RU" w:bidi="ar-SA"/>
        </w:rPr>
        <w:t>достоверно</w:t>
      </w:r>
      <w:r w:rsidR="002C05B9" w:rsidRPr="009E3886">
        <w:rPr>
          <w:rFonts w:eastAsia="Times New Roman" w:cs="Times New Roman"/>
          <w:kern w:val="0"/>
          <w:lang w:eastAsia="ru-RU" w:bidi="ar-SA"/>
        </w:rPr>
        <w:t>сть фактического материала</w:t>
      </w:r>
      <w:r w:rsidR="00732B25">
        <w:rPr>
          <w:rFonts w:eastAsia="Times New Roman" w:cs="Times New Roman"/>
          <w:kern w:val="0"/>
          <w:lang w:eastAsia="ru-RU" w:bidi="ar-SA"/>
        </w:rPr>
        <w:t>; качество продукта;</w:t>
      </w:r>
      <w:r w:rsidRPr="009E3886">
        <w:rPr>
          <w:rFonts w:eastAsia="Times New Roman" w:cs="Times New Roman"/>
          <w:kern w:val="0"/>
          <w:lang w:eastAsia="ru-RU" w:bidi="ar-SA"/>
        </w:rPr>
        <w:t xml:space="preserve"> </w:t>
      </w:r>
      <w:r w:rsidR="009E3886" w:rsidRPr="009E3886">
        <w:rPr>
          <w:rFonts w:eastAsia="Times New Roman" w:cs="Times New Roman"/>
          <w:kern w:val="0"/>
          <w:lang w:eastAsia="ru-RU" w:bidi="ar-SA"/>
        </w:rPr>
        <w:t>индивидуальный прогресс</w:t>
      </w:r>
      <w:r w:rsidR="00732B25">
        <w:rPr>
          <w:rFonts w:eastAsia="Times New Roman" w:cs="Times New Roman"/>
          <w:kern w:val="0"/>
          <w:lang w:eastAsia="ru-RU" w:bidi="ar-SA"/>
        </w:rPr>
        <w:t>.</w:t>
      </w:r>
    </w:p>
    <w:p w:rsidR="00A724AC" w:rsidRPr="009E3886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9E3886">
        <w:rPr>
          <w:rFonts w:eastAsia="Times New Roman" w:cs="Times New Roman"/>
          <w:kern w:val="0"/>
          <w:lang w:eastAsia="ru-RU" w:bidi="ar-SA"/>
        </w:rPr>
        <w:t xml:space="preserve">       </w:t>
      </w:r>
    </w:p>
    <w:tbl>
      <w:tblPr>
        <w:tblStyle w:val="a5"/>
        <w:tblW w:w="15134" w:type="dxa"/>
        <w:tblLook w:val="04A0"/>
      </w:tblPr>
      <w:tblGrid>
        <w:gridCol w:w="674"/>
        <w:gridCol w:w="2694"/>
        <w:gridCol w:w="3260"/>
        <w:gridCol w:w="2828"/>
        <w:gridCol w:w="2728"/>
        <w:gridCol w:w="2950"/>
      </w:tblGrid>
      <w:tr w:rsidR="006A120D" w:rsidRPr="009E3886" w:rsidTr="00732B25">
        <w:tc>
          <w:tcPr>
            <w:tcW w:w="675" w:type="dxa"/>
            <w:vMerge w:val="restart"/>
          </w:tcPr>
          <w:p w:rsidR="00732B25" w:rsidRPr="009E3886" w:rsidRDefault="00732B25" w:rsidP="00422C18">
            <w:r>
              <w:t>№</w:t>
            </w:r>
          </w:p>
        </w:tc>
        <w:tc>
          <w:tcPr>
            <w:tcW w:w="2694" w:type="dxa"/>
            <w:vMerge w:val="restart"/>
          </w:tcPr>
          <w:p w:rsidR="00732B25" w:rsidRPr="009E3886" w:rsidRDefault="00732B25" w:rsidP="00732B25">
            <w:pPr>
              <w:jc w:val="center"/>
            </w:pPr>
            <w:r w:rsidRPr="009E3886">
              <w:t>Критерии оценивания</w:t>
            </w:r>
          </w:p>
        </w:tc>
        <w:tc>
          <w:tcPr>
            <w:tcW w:w="3260" w:type="dxa"/>
            <w:vMerge w:val="restart"/>
          </w:tcPr>
          <w:p w:rsidR="00732B25" w:rsidRPr="009E3886" w:rsidRDefault="00732B25" w:rsidP="00732B25">
            <w:pPr>
              <w:jc w:val="center"/>
            </w:pPr>
            <w:r w:rsidRPr="009E3886">
              <w:t>Содержание критериев</w:t>
            </w:r>
          </w:p>
        </w:tc>
        <w:tc>
          <w:tcPr>
            <w:tcW w:w="0" w:type="auto"/>
            <w:gridSpan w:val="3"/>
          </w:tcPr>
          <w:p w:rsidR="00732B25" w:rsidRPr="009E3886" w:rsidRDefault="00732B25" w:rsidP="00732B25">
            <w:pPr>
              <w:jc w:val="center"/>
            </w:pPr>
            <w:r>
              <w:t>Уровни усвоения</w:t>
            </w:r>
          </w:p>
        </w:tc>
      </w:tr>
      <w:tr w:rsidR="00BE0EAB" w:rsidRPr="009E3886" w:rsidTr="00732B25">
        <w:tc>
          <w:tcPr>
            <w:tcW w:w="675" w:type="dxa"/>
            <w:vMerge/>
          </w:tcPr>
          <w:p w:rsidR="00732B25" w:rsidRPr="009E3886" w:rsidRDefault="00732B25" w:rsidP="00422C18"/>
        </w:tc>
        <w:tc>
          <w:tcPr>
            <w:tcW w:w="2694" w:type="dxa"/>
            <w:vMerge/>
          </w:tcPr>
          <w:p w:rsidR="00732B25" w:rsidRPr="009E3886" w:rsidRDefault="00732B25" w:rsidP="00422C18"/>
        </w:tc>
        <w:tc>
          <w:tcPr>
            <w:tcW w:w="3260" w:type="dxa"/>
            <w:vMerge/>
          </w:tcPr>
          <w:p w:rsidR="00732B25" w:rsidRPr="009E3886" w:rsidRDefault="00732B25" w:rsidP="00422C18"/>
        </w:tc>
        <w:tc>
          <w:tcPr>
            <w:tcW w:w="0" w:type="auto"/>
          </w:tcPr>
          <w:p w:rsidR="00732B25" w:rsidRPr="009E3886" w:rsidRDefault="00732B25" w:rsidP="00732B25">
            <w:pPr>
              <w:jc w:val="center"/>
            </w:pPr>
            <w:r>
              <w:t>низкий</w:t>
            </w:r>
          </w:p>
        </w:tc>
        <w:tc>
          <w:tcPr>
            <w:tcW w:w="0" w:type="auto"/>
          </w:tcPr>
          <w:p w:rsidR="00732B25" w:rsidRPr="009E3886" w:rsidRDefault="00732B25" w:rsidP="00732B25">
            <w:pPr>
              <w:jc w:val="center"/>
            </w:pPr>
            <w:r>
              <w:t>средний</w:t>
            </w:r>
          </w:p>
        </w:tc>
        <w:tc>
          <w:tcPr>
            <w:tcW w:w="0" w:type="auto"/>
          </w:tcPr>
          <w:p w:rsidR="00732B25" w:rsidRPr="009E3886" w:rsidRDefault="00732B25" w:rsidP="00732B25">
            <w:pPr>
              <w:jc w:val="center"/>
            </w:pPr>
            <w:r>
              <w:t>высокий</w:t>
            </w:r>
          </w:p>
        </w:tc>
      </w:tr>
      <w:tr w:rsidR="00BE0EAB" w:rsidRPr="009E3886" w:rsidTr="00732B25">
        <w:tc>
          <w:tcPr>
            <w:tcW w:w="675" w:type="dxa"/>
          </w:tcPr>
          <w:p w:rsidR="00732B25" w:rsidRPr="009E3886" w:rsidRDefault="00732B25" w:rsidP="00422C18">
            <w:r w:rsidRPr="009E3886">
              <w:t>1</w:t>
            </w:r>
          </w:p>
        </w:tc>
        <w:tc>
          <w:tcPr>
            <w:tcW w:w="2694" w:type="dxa"/>
          </w:tcPr>
          <w:p w:rsidR="00732B25" w:rsidRPr="009E3886" w:rsidRDefault="00732B25" w:rsidP="00C04DAB">
            <w:r w:rsidRPr="009E3886">
              <w:rPr>
                <w:rFonts w:eastAsia="Times New Roman" w:cs="Times New Roman"/>
                <w:lang w:eastAsia="ru-RU"/>
              </w:rPr>
              <w:t>Ц</w:t>
            </w:r>
            <w:r w:rsidRPr="009E3886">
              <w:rPr>
                <w:rFonts w:eastAsia="Times New Roman" w:cs="Times New Roman"/>
                <w:kern w:val="0"/>
                <w:lang w:eastAsia="ru-RU" w:bidi="ar-SA"/>
              </w:rPr>
              <w:t>елесообразность деятельности.</w:t>
            </w:r>
          </w:p>
        </w:tc>
        <w:tc>
          <w:tcPr>
            <w:tcW w:w="3260" w:type="dxa"/>
          </w:tcPr>
          <w:p w:rsidR="00732B25" w:rsidRPr="009E3886" w:rsidRDefault="00732B25" w:rsidP="00C04DAB">
            <w:r w:rsidRPr="009E3886">
              <w:t>Наличие прогнозируемого результата.</w:t>
            </w:r>
          </w:p>
        </w:tc>
        <w:tc>
          <w:tcPr>
            <w:tcW w:w="0" w:type="auto"/>
          </w:tcPr>
          <w:p w:rsidR="00732B25" w:rsidRPr="009E3886" w:rsidRDefault="00732B25" w:rsidP="00732B25">
            <w:r>
              <w:t>Понимание и принятие цели своей деятельности.</w:t>
            </w:r>
          </w:p>
        </w:tc>
        <w:tc>
          <w:tcPr>
            <w:tcW w:w="0" w:type="auto"/>
          </w:tcPr>
          <w:p w:rsidR="00732B25" w:rsidRPr="009E3886" w:rsidRDefault="00732B25" w:rsidP="00732B25">
            <w:r>
              <w:t>Умение спрогнозировать ожидаемый результат.</w:t>
            </w:r>
          </w:p>
        </w:tc>
        <w:tc>
          <w:tcPr>
            <w:tcW w:w="0" w:type="auto"/>
          </w:tcPr>
          <w:p w:rsidR="00732B25" w:rsidRDefault="00732B25" w:rsidP="00C04DAB">
            <w:r>
              <w:t xml:space="preserve">умение оценивать практическую значимость ожидаемого результата. </w:t>
            </w:r>
          </w:p>
          <w:p w:rsidR="00414636" w:rsidRPr="009E3886" w:rsidRDefault="00414636" w:rsidP="00C04DAB"/>
        </w:tc>
      </w:tr>
      <w:tr w:rsidR="00BE0EAB" w:rsidRPr="009E3886" w:rsidTr="00732B25">
        <w:tc>
          <w:tcPr>
            <w:tcW w:w="675" w:type="dxa"/>
          </w:tcPr>
          <w:p w:rsidR="00732B25" w:rsidRPr="009E3886" w:rsidRDefault="00732B25" w:rsidP="00422C18">
            <w:r w:rsidRPr="009E3886">
              <w:t>2</w:t>
            </w:r>
          </w:p>
        </w:tc>
        <w:tc>
          <w:tcPr>
            <w:tcW w:w="2694" w:type="dxa"/>
          </w:tcPr>
          <w:p w:rsidR="00732B25" w:rsidRPr="009E3886" w:rsidRDefault="00732B25" w:rsidP="00C04DAB">
            <w:pPr>
              <w:rPr>
                <w:rFonts w:eastAsia="Times New Roman" w:cs="Times New Roman"/>
                <w:lang w:eastAsia="ru-RU"/>
              </w:rPr>
            </w:pPr>
            <w:r w:rsidRPr="009E3886">
              <w:rPr>
                <w:rFonts w:eastAsia="Times New Roman" w:cs="Times New Roman"/>
                <w:lang w:eastAsia="ru-RU"/>
              </w:rPr>
              <w:t>П</w:t>
            </w:r>
            <w:r w:rsidRPr="009E3886">
              <w:rPr>
                <w:rFonts w:eastAsia="Times New Roman" w:cs="Times New Roman"/>
                <w:kern w:val="0"/>
                <w:lang w:eastAsia="ru-RU" w:bidi="ar-SA"/>
              </w:rPr>
              <w:t>ознавательная и творческая активность.</w:t>
            </w:r>
          </w:p>
        </w:tc>
        <w:tc>
          <w:tcPr>
            <w:tcW w:w="3260" w:type="dxa"/>
          </w:tcPr>
          <w:p w:rsidR="00732B25" w:rsidRPr="009E3886" w:rsidRDefault="00732B25" w:rsidP="00C04DAB">
            <w:r w:rsidRPr="009E3886">
              <w:t>Целенаправленность и осознанность деятельности, владение способами и приемами познавательной и творческой деятельности,  ситуативность, инициативность.</w:t>
            </w:r>
          </w:p>
        </w:tc>
        <w:tc>
          <w:tcPr>
            <w:tcW w:w="0" w:type="auto"/>
          </w:tcPr>
          <w:p w:rsidR="00732B25" w:rsidRPr="009E3886" w:rsidRDefault="00732B25" w:rsidP="00422C18">
            <w:r>
              <w:t>Низкая активность обучающегося, работа только при ведущей роли учителя.</w:t>
            </w:r>
          </w:p>
        </w:tc>
        <w:tc>
          <w:tcPr>
            <w:tcW w:w="0" w:type="auto"/>
          </w:tcPr>
          <w:p w:rsidR="00732B25" w:rsidRPr="009E3886" w:rsidRDefault="00414636" w:rsidP="00422C18">
            <w:r>
              <w:t>Активность в рамках учебных задач, стандартных ситуаций.</w:t>
            </w:r>
          </w:p>
        </w:tc>
        <w:tc>
          <w:tcPr>
            <w:tcW w:w="0" w:type="auto"/>
          </w:tcPr>
          <w:p w:rsidR="00732B25" w:rsidRPr="009E3886" w:rsidRDefault="00414636" w:rsidP="00422C18">
            <w:r>
              <w:t>способность работать в нестандартной ситуации, решение учебных задач, выходящих за рамки привычного, творческий подход к решению учебных задач.</w:t>
            </w:r>
          </w:p>
        </w:tc>
      </w:tr>
      <w:tr w:rsidR="00BE0EAB" w:rsidRPr="009E3886" w:rsidTr="00732B25">
        <w:tc>
          <w:tcPr>
            <w:tcW w:w="675" w:type="dxa"/>
          </w:tcPr>
          <w:p w:rsidR="00732B25" w:rsidRPr="009E3886" w:rsidRDefault="00732B25" w:rsidP="00422C18">
            <w:r w:rsidRPr="009E3886">
              <w:t>3</w:t>
            </w:r>
          </w:p>
        </w:tc>
        <w:tc>
          <w:tcPr>
            <w:tcW w:w="2694" w:type="dxa"/>
          </w:tcPr>
          <w:p w:rsidR="00732B25" w:rsidRPr="009E3886" w:rsidRDefault="00732B25" w:rsidP="00C04DAB">
            <w:r w:rsidRPr="009E3886">
              <w:rPr>
                <w:rFonts w:eastAsia="Times New Roman" w:cs="Times New Roman"/>
                <w:lang w:eastAsia="ru-RU"/>
              </w:rPr>
              <w:t>С</w:t>
            </w:r>
            <w:r w:rsidRPr="009E3886">
              <w:rPr>
                <w:rFonts w:eastAsia="Times New Roman" w:cs="Times New Roman"/>
                <w:kern w:val="0"/>
                <w:lang w:eastAsia="ru-RU" w:bidi="ar-SA"/>
              </w:rPr>
              <w:t>одержательность представленной информации.</w:t>
            </w:r>
          </w:p>
        </w:tc>
        <w:tc>
          <w:tcPr>
            <w:tcW w:w="3260" w:type="dxa"/>
          </w:tcPr>
          <w:p w:rsidR="00732B25" w:rsidRPr="009E3886" w:rsidRDefault="00732B25" w:rsidP="00C04DAB">
            <w:r w:rsidRPr="009E3886">
              <w:t xml:space="preserve">Обширность тематического материала, </w:t>
            </w:r>
          </w:p>
          <w:p w:rsidR="00732B25" w:rsidRPr="009E3886" w:rsidRDefault="00732B25" w:rsidP="00C04DAB">
            <w:r w:rsidRPr="009E3886">
              <w:t>наличие существенной информации по теме.</w:t>
            </w:r>
          </w:p>
        </w:tc>
        <w:tc>
          <w:tcPr>
            <w:tcW w:w="0" w:type="auto"/>
          </w:tcPr>
          <w:p w:rsidR="00732B25" w:rsidRPr="009E3886" w:rsidRDefault="00414636" w:rsidP="00422C18">
            <w:r>
              <w:t>Тема не актуальна, не раскрыта или раскрыта фрагментарно, не показана практическая значимость материала, возможно наличие избыточной информации.</w:t>
            </w:r>
          </w:p>
        </w:tc>
        <w:tc>
          <w:tcPr>
            <w:tcW w:w="0" w:type="auto"/>
          </w:tcPr>
          <w:p w:rsidR="00732B25" w:rsidRPr="009E3886" w:rsidRDefault="00414636" w:rsidP="00422C18">
            <w:r>
              <w:t>Тема актуальна, раскрыта, автор показал знания в рамках программного материала, представлена необходимая и достаточная информация.</w:t>
            </w:r>
          </w:p>
        </w:tc>
        <w:tc>
          <w:tcPr>
            <w:tcW w:w="0" w:type="auto"/>
          </w:tcPr>
          <w:p w:rsidR="00732B25" w:rsidRPr="009E3886" w:rsidRDefault="00414636" w:rsidP="00422C18">
            <w:r>
              <w:t>Тема раскрыта исчерпывающе, автор показал глубокие знания существенной информации по теме, выходящие за рамки программного материала.</w:t>
            </w:r>
          </w:p>
        </w:tc>
      </w:tr>
      <w:tr w:rsidR="00BE0EAB" w:rsidRPr="009E3886" w:rsidTr="00732B25">
        <w:tc>
          <w:tcPr>
            <w:tcW w:w="675" w:type="dxa"/>
          </w:tcPr>
          <w:p w:rsidR="00732B25" w:rsidRPr="009E3886" w:rsidRDefault="00732B25" w:rsidP="00422C18">
            <w:r w:rsidRPr="009E3886">
              <w:t>4</w:t>
            </w:r>
          </w:p>
        </w:tc>
        <w:tc>
          <w:tcPr>
            <w:tcW w:w="2694" w:type="dxa"/>
          </w:tcPr>
          <w:p w:rsidR="00732B25" w:rsidRPr="009E3886" w:rsidRDefault="00732B25" w:rsidP="00C04DAB">
            <w:r w:rsidRPr="009E3886">
              <w:rPr>
                <w:rFonts w:eastAsia="Times New Roman" w:cs="Times New Roman"/>
                <w:lang w:eastAsia="ru-RU"/>
              </w:rPr>
              <w:t>Л</w:t>
            </w:r>
            <w:r w:rsidRPr="009E3886">
              <w:rPr>
                <w:rFonts w:eastAsia="Times New Roman" w:cs="Times New Roman"/>
                <w:kern w:val="0"/>
                <w:lang w:eastAsia="ru-RU" w:bidi="ar-SA"/>
              </w:rPr>
              <w:t xml:space="preserve">огичность </w:t>
            </w:r>
            <w:r w:rsidRPr="009E388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рассуждений.</w:t>
            </w:r>
          </w:p>
        </w:tc>
        <w:tc>
          <w:tcPr>
            <w:tcW w:w="3260" w:type="dxa"/>
          </w:tcPr>
          <w:p w:rsidR="00732B25" w:rsidRPr="009E3886" w:rsidRDefault="00732B25" w:rsidP="00C04DAB">
            <w:r w:rsidRPr="009E3886">
              <w:lastRenderedPageBreak/>
              <w:t xml:space="preserve">Последовательность </w:t>
            </w:r>
            <w:r w:rsidRPr="009E3886">
              <w:lastRenderedPageBreak/>
              <w:t>действий, обоснованность выводов, убедительность аргументов и фактов.</w:t>
            </w:r>
          </w:p>
        </w:tc>
        <w:tc>
          <w:tcPr>
            <w:tcW w:w="0" w:type="auto"/>
          </w:tcPr>
          <w:p w:rsidR="00732B25" w:rsidRPr="009E3886" w:rsidRDefault="001370AD" w:rsidP="001370AD">
            <w:r>
              <w:lastRenderedPageBreak/>
              <w:t xml:space="preserve">Обучающийся владеет </w:t>
            </w:r>
            <w:r>
              <w:lastRenderedPageBreak/>
              <w:t>речью-рассуждением на основе представлений и понятий образа предмета.</w:t>
            </w:r>
          </w:p>
        </w:tc>
        <w:tc>
          <w:tcPr>
            <w:tcW w:w="0" w:type="auto"/>
          </w:tcPr>
          <w:p w:rsidR="00732B25" w:rsidRPr="009E3886" w:rsidRDefault="001370AD" w:rsidP="00422C18">
            <w:r>
              <w:lastRenderedPageBreak/>
              <w:t xml:space="preserve">Обучающийся учится </w:t>
            </w:r>
            <w:r>
              <w:lastRenderedPageBreak/>
              <w:t>искать аргументы, строит систему доказательств на основе суждений, устанавливая логическую взаимосвязь представлений и понятий.</w:t>
            </w:r>
          </w:p>
        </w:tc>
        <w:tc>
          <w:tcPr>
            <w:tcW w:w="0" w:type="auto"/>
          </w:tcPr>
          <w:p w:rsidR="00732B25" w:rsidRPr="009E3886" w:rsidRDefault="001370AD" w:rsidP="00422C18">
            <w:r>
              <w:lastRenderedPageBreak/>
              <w:t xml:space="preserve">Обучающийся </w:t>
            </w:r>
            <w:r>
              <w:lastRenderedPageBreak/>
              <w:t>убедительно доказывает свою позицию на основе умозаключений, умеет вывести новые знания на основании имеющихся суждений.</w:t>
            </w:r>
          </w:p>
        </w:tc>
      </w:tr>
      <w:tr w:rsidR="00BE0EAB" w:rsidRPr="009E3886" w:rsidTr="00732B25">
        <w:tc>
          <w:tcPr>
            <w:tcW w:w="675" w:type="dxa"/>
          </w:tcPr>
          <w:p w:rsidR="00732B25" w:rsidRPr="009E3886" w:rsidRDefault="00732B25" w:rsidP="00422C18">
            <w:r w:rsidRPr="009E3886">
              <w:lastRenderedPageBreak/>
              <w:t>5</w:t>
            </w:r>
          </w:p>
        </w:tc>
        <w:tc>
          <w:tcPr>
            <w:tcW w:w="2694" w:type="dxa"/>
          </w:tcPr>
          <w:p w:rsidR="00732B25" w:rsidRPr="009E3886" w:rsidRDefault="00732B25" w:rsidP="00422C18">
            <w:r w:rsidRPr="009E3886">
              <w:rPr>
                <w:rFonts w:eastAsia="Times New Roman" w:cs="Times New Roman"/>
                <w:lang w:eastAsia="ru-RU"/>
              </w:rPr>
              <w:t>Достоверность</w:t>
            </w:r>
            <w:r w:rsidRPr="009E3886">
              <w:rPr>
                <w:rFonts w:eastAsia="Times New Roman" w:cs="Times New Roman"/>
                <w:kern w:val="0"/>
                <w:lang w:eastAsia="ru-RU" w:bidi="ar-SA"/>
              </w:rPr>
              <w:t xml:space="preserve"> фактического материала.</w:t>
            </w:r>
          </w:p>
        </w:tc>
        <w:tc>
          <w:tcPr>
            <w:tcW w:w="3260" w:type="dxa"/>
          </w:tcPr>
          <w:p w:rsidR="00732B25" w:rsidRPr="009E3886" w:rsidRDefault="00732B25" w:rsidP="00422C18">
            <w:r w:rsidRPr="009E3886">
              <w:t>Наличие проверенных фактов и аргументов.</w:t>
            </w:r>
          </w:p>
        </w:tc>
        <w:tc>
          <w:tcPr>
            <w:tcW w:w="0" w:type="auto"/>
          </w:tcPr>
          <w:p w:rsidR="00732B25" w:rsidRPr="009E3886" w:rsidRDefault="00AF2E2E" w:rsidP="00422C18">
            <w:r>
              <w:t>Подача недостаточной или недостоверной информации, нарушение логических и временных связей.</w:t>
            </w:r>
          </w:p>
        </w:tc>
        <w:tc>
          <w:tcPr>
            <w:tcW w:w="0" w:type="auto"/>
          </w:tcPr>
          <w:p w:rsidR="00732B25" w:rsidRPr="009E3886" w:rsidRDefault="00AF2E2E" w:rsidP="00422C18">
            <w:r>
              <w:t>Дана информация, требующая дополнительных уточнений, предос</w:t>
            </w:r>
            <w:r w:rsidR="006A120D">
              <w:t>тавлен один источник информации, которая дана с соблюдением логических и временных связей. Предоставлены ссылки на источники информации.</w:t>
            </w:r>
          </w:p>
        </w:tc>
        <w:tc>
          <w:tcPr>
            <w:tcW w:w="0" w:type="auto"/>
          </w:tcPr>
          <w:p w:rsidR="00732B25" w:rsidRPr="009E3886" w:rsidRDefault="006A120D" w:rsidP="00422C18">
            <w:r>
              <w:t>Подтверждение информации из нескольких источников. Информация дана с соблюдением логических и временных связей. Составлен список используемых источников.</w:t>
            </w:r>
          </w:p>
        </w:tc>
      </w:tr>
      <w:tr w:rsidR="00BE0EAB" w:rsidRPr="009E3886" w:rsidTr="00732B25">
        <w:tc>
          <w:tcPr>
            <w:tcW w:w="675" w:type="dxa"/>
          </w:tcPr>
          <w:p w:rsidR="00732B25" w:rsidRPr="009E3886" w:rsidRDefault="00732B25" w:rsidP="00422C18">
            <w:r w:rsidRPr="009E3886">
              <w:t>6</w:t>
            </w:r>
          </w:p>
        </w:tc>
        <w:tc>
          <w:tcPr>
            <w:tcW w:w="2694" w:type="dxa"/>
          </w:tcPr>
          <w:p w:rsidR="00732B25" w:rsidRPr="009E3886" w:rsidRDefault="00732B25" w:rsidP="00422C18">
            <w:r w:rsidRPr="009E3886">
              <w:rPr>
                <w:rFonts w:eastAsia="Times New Roman" w:cs="Times New Roman"/>
                <w:lang w:eastAsia="ru-RU"/>
              </w:rPr>
              <w:t>К</w:t>
            </w:r>
            <w:r w:rsidRPr="009E3886">
              <w:rPr>
                <w:rFonts w:eastAsia="Times New Roman" w:cs="Times New Roman"/>
                <w:kern w:val="0"/>
                <w:lang w:eastAsia="ru-RU" w:bidi="ar-SA"/>
              </w:rPr>
              <w:t>ачество продукта.</w:t>
            </w:r>
          </w:p>
        </w:tc>
        <w:tc>
          <w:tcPr>
            <w:tcW w:w="3260" w:type="dxa"/>
          </w:tcPr>
          <w:p w:rsidR="00732B25" w:rsidRPr="009E3886" w:rsidRDefault="00732B25" w:rsidP="00422C18">
            <w:r w:rsidRPr="009E3886">
              <w:t>Пригодность в соответствии с назначением.</w:t>
            </w:r>
          </w:p>
        </w:tc>
        <w:tc>
          <w:tcPr>
            <w:tcW w:w="0" w:type="auto"/>
          </w:tcPr>
          <w:p w:rsidR="00732B25" w:rsidRPr="009E3886" w:rsidRDefault="006A120D" w:rsidP="00422C18">
            <w:r>
              <w:t>Материал логически не выстроен, внешне не привлекателен, не дает четких ответов на поставленные вопросы, нет критического взгляда автора на проблему, информация скопирована из других источников.</w:t>
            </w:r>
          </w:p>
        </w:tc>
        <w:tc>
          <w:tcPr>
            <w:tcW w:w="0" w:type="auto"/>
          </w:tcPr>
          <w:p w:rsidR="00732B25" w:rsidRPr="009E3886" w:rsidRDefault="006A120D" w:rsidP="00422C18">
            <w:r>
              <w:t>Материал логически выстроен, привлекательная форма подачи. Недостаточно выражена собственная позиция и оценка информации, демонстрируется одна точка зрения на проблему, проводятся сравнения, но не делаются выводы.</w:t>
            </w:r>
          </w:p>
        </w:tc>
        <w:tc>
          <w:tcPr>
            <w:tcW w:w="0" w:type="auto"/>
          </w:tcPr>
          <w:p w:rsidR="00732B25" w:rsidRPr="009E3886" w:rsidRDefault="006A120D" w:rsidP="00422C18">
            <w:r>
              <w:t>Четкое и логичное предоставление информации, имеющей отношение к теме. Информация точна и отредактирована. Работа отличается яркой индивидуальностью и выражает точку зрения учащегося.</w:t>
            </w:r>
          </w:p>
        </w:tc>
      </w:tr>
      <w:tr w:rsidR="00BE0EAB" w:rsidRPr="009E3886" w:rsidTr="00732B25">
        <w:tc>
          <w:tcPr>
            <w:tcW w:w="675" w:type="dxa"/>
          </w:tcPr>
          <w:p w:rsidR="00732B25" w:rsidRPr="009E3886" w:rsidRDefault="00732B25" w:rsidP="00422C18">
            <w:r w:rsidRPr="009E3886">
              <w:t>7</w:t>
            </w:r>
          </w:p>
        </w:tc>
        <w:tc>
          <w:tcPr>
            <w:tcW w:w="2694" w:type="dxa"/>
          </w:tcPr>
          <w:p w:rsidR="00732B25" w:rsidRPr="009E3886" w:rsidRDefault="00732B25" w:rsidP="00C04DAB">
            <w:r w:rsidRPr="009E3886">
              <w:t xml:space="preserve">Индивидуальный </w:t>
            </w:r>
            <w:r w:rsidRPr="009E3886">
              <w:lastRenderedPageBreak/>
              <w:t>прогресс.</w:t>
            </w:r>
          </w:p>
          <w:p w:rsidR="00732B25" w:rsidRPr="009E3886" w:rsidRDefault="00732B25" w:rsidP="00C04DAB"/>
        </w:tc>
        <w:tc>
          <w:tcPr>
            <w:tcW w:w="3260" w:type="dxa"/>
          </w:tcPr>
          <w:p w:rsidR="00732B25" w:rsidRPr="009E3886" w:rsidRDefault="00732B25" w:rsidP="00C04DAB">
            <w:r w:rsidRPr="009E3886">
              <w:lastRenderedPageBreak/>
              <w:t xml:space="preserve">Наличие положительной </w:t>
            </w:r>
            <w:r w:rsidRPr="009E3886">
              <w:lastRenderedPageBreak/>
              <w:t>динамики.</w:t>
            </w:r>
          </w:p>
        </w:tc>
        <w:tc>
          <w:tcPr>
            <w:tcW w:w="0" w:type="auto"/>
          </w:tcPr>
          <w:p w:rsidR="00732B25" w:rsidRPr="009E3886" w:rsidRDefault="006A120D" w:rsidP="006A120D">
            <w:r>
              <w:lastRenderedPageBreak/>
              <w:t xml:space="preserve">Развитие личной </w:t>
            </w:r>
            <w:r>
              <w:lastRenderedPageBreak/>
              <w:t>заинтересованности в приобретении познавательного опыта, формирование представления о собственных интересах и возможностях при ведущей  роли учителя. Приобретение первичного опыта.</w:t>
            </w:r>
          </w:p>
        </w:tc>
        <w:tc>
          <w:tcPr>
            <w:tcW w:w="0" w:type="auto"/>
          </w:tcPr>
          <w:p w:rsidR="00732B25" w:rsidRPr="009E3886" w:rsidRDefault="006A120D" w:rsidP="00422C18">
            <w:r>
              <w:lastRenderedPageBreak/>
              <w:t xml:space="preserve">Определение в своих </w:t>
            </w:r>
            <w:r>
              <w:lastRenderedPageBreak/>
              <w:t xml:space="preserve">интересах, </w:t>
            </w:r>
            <w:r w:rsidR="00BE0EAB">
              <w:t>формирование умений поисковой и исследовательской деятельности при постоянном сотрудничестве с учителем. Наличие достаточного опыта работы.</w:t>
            </w:r>
          </w:p>
        </w:tc>
        <w:tc>
          <w:tcPr>
            <w:tcW w:w="0" w:type="auto"/>
          </w:tcPr>
          <w:p w:rsidR="00732B25" w:rsidRPr="009E3886" w:rsidRDefault="00BE0EAB" w:rsidP="00BE0EAB">
            <w:r>
              <w:lastRenderedPageBreak/>
              <w:t xml:space="preserve">Формирование действий </w:t>
            </w:r>
            <w:r>
              <w:lastRenderedPageBreak/>
              <w:t>самоподготовки и саморазвития, самоконтроль и  коррекция деятельности, выполнение задач творческого характера при минимально необходимом сотрудничестве с учителем. Умение передачи собственного опыта сверстникам.</w:t>
            </w:r>
          </w:p>
        </w:tc>
      </w:tr>
    </w:tbl>
    <w:p w:rsidR="00340130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971DAE">
        <w:rPr>
          <w:rFonts w:eastAsia="Times New Roman" w:cs="Times New Roman"/>
          <w:kern w:val="0"/>
          <w:lang w:eastAsia="ru-RU" w:bidi="ar-SA"/>
        </w:rPr>
        <w:lastRenderedPageBreak/>
        <w:t xml:space="preserve">                       </w:t>
      </w:r>
    </w:p>
    <w:p w:rsidR="00971DAE" w:rsidRDefault="00971DAE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971DAE">
        <w:rPr>
          <w:rFonts w:eastAsia="Times New Roman" w:cs="Times New Roman"/>
          <w:b/>
          <w:kern w:val="0"/>
          <w:lang w:eastAsia="ru-RU" w:bidi="ar-SA"/>
        </w:rPr>
        <w:t>Итоговый  контроль</w:t>
      </w:r>
      <w:r w:rsidRPr="00971DAE">
        <w:rPr>
          <w:rFonts w:eastAsia="Times New Roman" w:cs="Times New Roman"/>
          <w:kern w:val="0"/>
          <w:lang w:eastAsia="ru-RU" w:bidi="ar-SA"/>
        </w:rPr>
        <w:t xml:space="preserve">: </w:t>
      </w:r>
      <w:r w:rsidR="00AD7200">
        <w:rPr>
          <w:rFonts w:eastAsia="Times New Roman" w:cs="Times New Roman"/>
          <w:kern w:val="0"/>
          <w:lang w:eastAsia="ru-RU" w:bidi="ar-SA"/>
        </w:rPr>
        <w:t>мониторинг индивидуальных достижений</w:t>
      </w:r>
      <w:r w:rsidR="009E3886">
        <w:rPr>
          <w:rFonts w:eastAsia="Times New Roman" w:cs="Times New Roman"/>
          <w:kern w:val="0"/>
          <w:lang w:eastAsia="ru-RU" w:bidi="ar-SA"/>
        </w:rPr>
        <w:t>, портфолио.</w:t>
      </w:r>
    </w:p>
    <w:p w:rsidR="006D3525" w:rsidRDefault="006D3525" w:rsidP="00971DAE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</w:p>
    <w:p w:rsidR="006D3525" w:rsidRPr="008C45D5" w:rsidRDefault="006D3525" w:rsidP="00971DAE">
      <w:pPr>
        <w:widowControl/>
        <w:suppressAutoHyphens w:val="0"/>
        <w:autoSpaceDN/>
        <w:jc w:val="both"/>
        <w:rPr>
          <w:rFonts w:eastAsia="Times New Roman" w:cs="Times New Roman"/>
          <w:color w:val="FF0000"/>
          <w:kern w:val="0"/>
          <w:lang w:eastAsia="ru-RU" w:bidi="ar-SA"/>
        </w:rPr>
      </w:pPr>
    </w:p>
    <w:p w:rsidR="00E8099D" w:rsidRPr="00340130" w:rsidRDefault="00340130" w:rsidP="00E8099D">
      <w:pPr>
        <w:pStyle w:val="a4"/>
        <w:widowControl/>
        <w:numPr>
          <w:ilvl w:val="0"/>
          <w:numId w:val="21"/>
        </w:numPr>
        <w:suppressAutoHyphens w:val="0"/>
        <w:autoSpaceDN/>
        <w:spacing w:after="200" w:line="276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340130">
        <w:rPr>
          <w:rFonts w:eastAsia="Times New Roman" w:cs="Times New Roman"/>
          <w:b/>
          <w:kern w:val="0"/>
          <w:lang w:eastAsia="ru-RU" w:bidi="ar-SA"/>
        </w:rPr>
        <w:t>Материально-техническое обеспечение образовательного процесса:</w:t>
      </w:r>
    </w:p>
    <w:p w:rsidR="00C158ED" w:rsidRPr="00FB0BEC" w:rsidRDefault="00C158ED" w:rsidP="00340130">
      <w:pPr>
        <w:rPr>
          <w:b/>
          <w:bCs/>
        </w:rPr>
      </w:pPr>
      <w:r>
        <w:rPr>
          <w:b/>
          <w:bCs/>
        </w:rPr>
        <w:t xml:space="preserve">            </w:t>
      </w:r>
      <w:r w:rsidRPr="00FB0BEC">
        <w:rPr>
          <w:b/>
          <w:bCs/>
        </w:rPr>
        <w:t>Технические средства</w:t>
      </w:r>
      <w:r w:rsidR="009D2DCD">
        <w:rPr>
          <w:b/>
          <w:bCs/>
        </w:rPr>
        <w:t>:</w:t>
      </w:r>
    </w:p>
    <w:p w:rsidR="00C158ED" w:rsidRDefault="00C158ED" w:rsidP="00C158ED">
      <w:pPr>
        <w:ind w:firstLine="709"/>
      </w:pPr>
      <w:r w:rsidRPr="00FB0BEC">
        <w:t xml:space="preserve">1. Классная доска. </w:t>
      </w:r>
      <w:r w:rsidRPr="00FB0BEC">
        <w:br/>
      </w:r>
      <w:r>
        <w:t xml:space="preserve">            </w:t>
      </w:r>
      <w:r w:rsidRPr="00FB0BEC">
        <w:t xml:space="preserve">2. Магнитная доска. </w:t>
      </w:r>
      <w:r w:rsidRPr="00FB0BEC">
        <w:br/>
      </w:r>
      <w:r>
        <w:t xml:space="preserve">            </w:t>
      </w:r>
      <w:r w:rsidRPr="00FB0BEC">
        <w:t>3. Перс</w:t>
      </w:r>
      <w:r>
        <w:t>ональный компьютер.</w:t>
      </w:r>
    </w:p>
    <w:p w:rsidR="00C158ED" w:rsidRDefault="00C158ED" w:rsidP="00C158ED">
      <w:pPr>
        <w:ind w:firstLine="709"/>
      </w:pPr>
      <w:r>
        <w:t>4. Медиапроектор</w:t>
      </w:r>
    </w:p>
    <w:p w:rsidR="00C158ED" w:rsidRDefault="00C158ED" w:rsidP="00C158ED">
      <w:pPr>
        <w:ind w:firstLine="709"/>
      </w:pPr>
      <w:r>
        <w:t>5. Экран</w:t>
      </w:r>
    </w:p>
    <w:p w:rsidR="009D180C" w:rsidRDefault="009D180C" w:rsidP="00C158ED">
      <w:pPr>
        <w:ind w:firstLine="709"/>
      </w:pPr>
    </w:p>
    <w:p w:rsidR="00213AE7" w:rsidRPr="00FB0BEC" w:rsidRDefault="00213AE7" w:rsidP="00C158ED">
      <w:pPr>
        <w:ind w:firstLine="709"/>
      </w:pPr>
    </w:p>
    <w:p w:rsidR="00C158ED" w:rsidRPr="00FB0BEC" w:rsidRDefault="00C158ED" w:rsidP="00C158ED">
      <w:pPr>
        <w:ind w:firstLine="709"/>
        <w:rPr>
          <w:b/>
          <w:bCs/>
        </w:rPr>
      </w:pPr>
      <w:r w:rsidRPr="00FB0BEC">
        <w:rPr>
          <w:b/>
          <w:bCs/>
        </w:rPr>
        <w:t>Учебно-практическое и учебно-лабораторное оборудование</w:t>
      </w:r>
      <w:r w:rsidR="009D2DCD">
        <w:rPr>
          <w:b/>
          <w:bCs/>
        </w:rPr>
        <w:t>:</w:t>
      </w:r>
    </w:p>
    <w:p w:rsidR="007E6D9B" w:rsidRDefault="00C158ED" w:rsidP="00340130">
      <w:pPr>
        <w:widowControl/>
        <w:suppressAutoHyphens w:val="0"/>
        <w:autoSpaceDN/>
        <w:ind w:left="709"/>
      </w:pPr>
      <w:r w:rsidRPr="00FB0BEC">
        <w:t xml:space="preserve">1. </w:t>
      </w:r>
      <w:r w:rsidR="00F23763">
        <w:t>Лабораторное оборудование для опытов с природой и окружающей средой (мерный стакан, лабораторный стакан, лоток, ложка, лопатка, лупа</w:t>
      </w:r>
      <w:r w:rsidR="003A00EB">
        <w:t>, пипетка, пробирка, фильтровальная бумага</w:t>
      </w:r>
      <w:r w:rsidR="00F23763">
        <w:t>).</w:t>
      </w:r>
      <w:r w:rsidRPr="00FB0BEC">
        <w:br/>
      </w:r>
      <w:r>
        <w:t xml:space="preserve"> </w:t>
      </w:r>
      <w:r w:rsidRPr="00FB0BEC">
        <w:t xml:space="preserve">2. </w:t>
      </w:r>
      <w:r w:rsidR="00F23763">
        <w:t xml:space="preserve">Лабораторное оборудование для </w:t>
      </w:r>
      <w:r w:rsidR="003A00EB">
        <w:t>метеорологических опытов (осадкомер, флюгер, уличный термометр, столб-высотомер, указатель направлений, компас, гномон, снегомерные рейки).</w:t>
      </w:r>
      <w:r w:rsidR="00F23763" w:rsidRPr="00FB0BEC">
        <w:br/>
      </w:r>
      <w:r w:rsidRPr="00FB0BEC">
        <w:t xml:space="preserve">3. </w:t>
      </w:r>
      <w:r w:rsidR="003A00EB">
        <w:t>Экспедиционное оборудование (</w:t>
      </w:r>
      <w:r w:rsidR="00CA0D13">
        <w:t xml:space="preserve">планшет, лупа, компас, мерная линейка, </w:t>
      </w:r>
      <w:r w:rsidR="00BB0951">
        <w:t xml:space="preserve">лопатка, </w:t>
      </w:r>
      <w:r w:rsidR="007E6D9B">
        <w:t xml:space="preserve">кисть, </w:t>
      </w:r>
      <w:r w:rsidR="00BB0951">
        <w:t>пакеты для сбора материалов, прорезиненные перчатки</w:t>
      </w:r>
      <w:r w:rsidR="003A00EB">
        <w:t>)</w:t>
      </w:r>
      <w:r w:rsidR="00BB0951">
        <w:t>.</w:t>
      </w:r>
      <w:r w:rsidRPr="00FB0BEC">
        <w:t xml:space="preserve"> </w:t>
      </w:r>
    </w:p>
    <w:p w:rsidR="00764C8B" w:rsidRDefault="007E6D9B" w:rsidP="00340130">
      <w:pPr>
        <w:widowControl/>
        <w:suppressAutoHyphens w:val="0"/>
        <w:autoSpaceDN/>
        <w:ind w:left="709"/>
      </w:pPr>
      <w:r>
        <w:t xml:space="preserve">4. Дневник для наблюдений и фиксирования результатов. </w:t>
      </w:r>
    </w:p>
    <w:p w:rsidR="009D2DCD" w:rsidRDefault="00764C8B" w:rsidP="00340130">
      <w:pPr>
        <w:widowControl/>
        <w:suppressAutoHyphens w:val="0"/>
        <w:autoSpaceDN/>
        <w:ind w:left="709"/>
      </w:pPr>
      <w:r>
        <w:t>5. Фото- и видеооборудование.</w:t>
      </w:r>
    </w:p>
    <w:p w:rsidR="009D2DCD" w:rsidRDefault="009D2DCD" w:rsidP="0018249A">
      <w:pPr>
        <w:widowControl/>
        <w:suppressAutoHyphens w:val="0"/>
        <w:autoSpaceDN/>
        <w:ind w:firstLine="709"/>
      </w:pPr>
    </w:p>
    <w:p w:rsidR="00213AE7" w:rsidRDefault="00213AE7" w:rsidP="0018249A">
      <w:pPr>
        <w:widowControl/>
        <w:suppressAutoHyphens w:val="0"/>
        <w:autoSpaceDN/>
        <w:ind w:firstLine="709"/>
      </w:pPr>
    </w:p>
    <w:p w:rsidR="009D2DCD" w:rsidRDefault="009D2DCD" w:rsidP="0018249A">
      <w:pPr>
        <w:widowControl/>
        <w:suppressAutoHyphens w:val="0"/>
        <w:autoSpaceDN/>
        <w:ind w:firstLine="709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D2DCD">
        <w:rPr>
          <w:b/>
        </w:rPr>
        <w:t>Информационные источники:</w:t>
      </w:r>
    </w:p>
    <w:p w:rsidR="00092725" w:rsidRPr="00213AE7" w:rsidRDefault="00092725" w:rsidP="0018249A">
      <w:pPr>
        <w:widowControl/>
        <w:suppressAutoHyphens w:val="0"/>
        <w:autoSpaceDN/>
        <w:ind w:firstLine="709"/>
        <w:rPr>
          <w:rFonts w:eastAsia="Calibri" w:cs="Times New Roman"/>
          <w:i/>
          <w:kern w:val="0"/>
          <w:lang w:eastAsia="en-US" w:bidi="ar-SA"/>
        </w:rPr>
      </w:pPr>
      <w:r w:rsidRPr="00213AE7">
        <w:rPr>
          <w:rFonts w:eastAsia="Calibri" w:cs="Times New Roman"/>
          <w:i/>
          <w:kern w:val="0"/>
          <w:lang w:eastAsia="en-US" w:bidi="ar-SA"/>
        </w:rPr>
        <w:t>Для детей:</w:t>
      </w:r>
    </w:p>
    <w:p w:rsidR="006D610A" w:rsidRPr="00340130" w:rsidRDefault="006D610A" w:rsidP="0018249A">
      <w:pPr>
        <w:widowControl/>
        <w:suppressAutoHyphens w:val="0"/>
        <w:autoSpaceDN/>
        <w:ind w:firstLine="709"/>
        <w:rPr>
          <w:rFonts w:eastAsia="Calibri" w:cs="Times New Roman"/>
          <w:i/>
          <w:kern w:val="0"/>
          <w:lang w:eastAsia="en-US" w:bidi="ar-SA"/>
        </w:rPr>
      </w:pPr>
      <w:r w:rsidRPr="00340130">
        <w:rPr>
          <w:rFonts w:eastAsia="Calibri" w:cs="Times New Roman"/>
          <w:i/>
          <w:kern w:val="0"/>
          <w:lang w:eastAsia="en-US" w:bidi="ar-SA"/>
        </w:rPr>
        <w:t>Учебные видео</w:t>
      </w:r>
      <w:r w:rsidR="006C12D1">
        <w:rPr>
          <w:rFonts w:eastAsia="Calibri" w:cs="Times New Roman"/>
          <w:i/>
          <w:kern w:val="0"/>
          <w:lang w:eastAsia="en-US" w:bidi="ar-SA"/>
        </w:rPr>
        <w:t>ролики из архивов муниципально</w:t>
      </w:r>
      <w:r w:rsidR="00213AE7">
        <w:rPr>
          <w:rFonts w:eastAsia="Calibri" w:cs="Times New Roman"/>
          <w:i/>
          <w:kern w:val="0"/>
          <w:lang w:eastAsia="en-US" w:bidi="ar-SA"/>
        </w:rPr>
        <w:t>го</w:t>
      </w:r>
      <w:r w:rsidR="006C12D1">
        <w:rPr>
          <w:rFonts w:eastAsia="Calibri" w:cs="Times New Roman"/>
          <w:i/>
          <w:kern w:val="0"/>
          <w:lang w:eastAsia="en-US" w:bidi="ar-SA"/>
        </w:rPr>
        <w:t xml:space="preserve"> </w:t>
      </w:r>
      <w:r w:rsidR="00213AE7">
        <w:rPr>
          <w:rFonts w:eastAsia="Calibri" w:cs="Times New Roman"/>
          <w:i/>
          <w:kern w:val="0"/>
          <w:lang w:eastAsia="en-US" w:bidi="ar-SA"/>
        </w:rPr>
        <w:t xml:space="preserve">бюджетного учреждения культуры «Качугская  </w:t>
      </w:r>
      <w:r w:rsidR="006C12D1">
        <w:rPr>
          <w:rFonts w:eastAsia="Calibri" w:cs="Times New Roman"/>
          <w:i/>
          <w:kern w:val="0"/>
          <w:lang w:eastAsia="en-US" w:bidi="ar-SA"/>
        </w:rPr>
        <w:t>межпосе</w:t>
      </w:r>
      <w:r w:rsidR="00213AE7">
        <w:rPr>
          <w:rFonts w:eastAsia="Calibri" w:cs="Times New Roman"/>
          <w:i/>
          <w:kern w:val="0"/>
          <w:lang w:eastAsia="en-US" w:bidi="ar-SA"/>
        </w:rPr>
        <w:t>ленческая центральная библиотека»</w:t>
      </w:r>
      <w:r w:rsidRPr="00340130">
        <w:rPr>
          <w:rFonts w:eastAsia="Calibri" w:cs="Times New Roman"/>
          <w:i/>
          <w:kern w:val="0"/>
          <w:lang w:eastAsia="en-US" w:bidi="ar-SA"/>
        </w:rPr>
        <w:t>:</w:t>
      </w:r>
    </w:p>
    <w:p w:rsidR="00213AE7" w:rsidRDefault="006C12D1" w:rsidP="00213AE7">
      <w:pPr>
        <w:ind w:left="709"/>
      </w:pPr>
      <w:r w:rsidRPr="005029BE">
        <w:t>«Ленский старожил»</w:t>
      </w:r>
      <w:r w:rsidR="00213AE7">
        <w:t>;</w:t>
      </w:r>
    </w:p>
    <w:p w:rsidR="006C12D1" w:rsidRDefault="006C12D1" w:rsidP="00213AE7">
      <w:pPr>
        <w:ind w:left="709"/>
      </w:pPr>
      <w:r w:rsidRPr="005029BE">
        <w:t>«Гуляют по Качугу…»</w:t>
      </w:r>
      <w:r w:rsidR="00213AE7">
        <w:t>;</w:t>
      </w:r>
    </w:p>
    <w:p w:rsidR="006C12D1" w:rsidRDefault="006C12D1" w:rsidP="00213AE7">
      <w:pPr>
        <w:ind w:left="709"/>
      </w:pPr>
      <w:r w:rsidRPr="005029BE">
        <w:t>«Размышления в праздничный день»</w:t>
      </w:r>
      <w:r>
        <w:t xml:space="preserve"> (рп Качуг)</w:t>
      </w:r>
      <w:r w:rsidR="00213AE7">
        <w:t>;</w:t>
      </w:r>
    </w:p>
    <w:p w:rsidR="006C12D1" w:rsidRDefault="006C12D1" w:rsidP="00213AE7">
      <w:pPr>
        <w:ind w:left="709"/>
      </w:pPr>
      <w:r>
        <w:t xml:space="preserve"> </w:t>
      </w:r>
      <w:r w:rsidRPr="005029BE">
        <w:t>«Как дивен край родной»</w:t>
      </w:r>
      <w:r>
        <w:t xml:space="preserve"> (с.Анга)</w:t>
      </w:r>
      <w:r w:rsidR="00213AE7">
        <w:t>;</w:t>
      </w:r>
    </w:p>
    <w:p w:rsidR="006C12D1" w:rsidRPr="005029BE" w:rsidRDefault="006C12D1" w:rsidP="00213AE7">
      <w:pPr>
        <w:ind w:left="709"/>
      </w:pPr>
      <w:r>
        <w:t xml:space="preserve"> Видеоролики </w:t>
      </w:r>
      <w:r w:rsidR="00213AE7">
        <w:t>о</w:t>
      </w:r>
      <w:r>
        <w:t xml:space="preserve"> с.Верхоленск и д.Белоу</w:t>
      </w:r>
      <w:r w:rsidR="00213AE7">
        <w:t>сово.</w:t>
      </w:r>
    </w:p>
    <w:p w:rsidR="00340130" w:rsidRPr="00340130" w:rsidRDefault="00340130" w:rsidP="0018249A">
      <w:pPr>
        <w:widowControl/>
        <w:suppressAutoHyphens w:val="0"/>
        <w:autoSpaceDN/>
        <w:ind w:firstLine="709"/>
        <w:rPr>
          <w:rFonts w:eastAsia="Calibri" w:cs="Times New Roman"/>
          <w:i/>
          <w:kern w:val="0"/>
          <w:lang w:eastAsia="en-US" w:bidi="ar-SA"/>
        </w:rPr>
      </w:pPr>
      <w:r w:rsidRPr="00340130">
        <w:rPr>
          <w:rFonts w:eastAsia="Calibri" w:cs="Times New Roman"/>
          <w:i/>
          <w:kern w:val="0"/>
          <w:lang w:eastAsia="en-US" w:bidi="ar-SA"/>
        </w:rPr>
        <w:t>Литература:</w:t>
      </w:r>
    </w:p>
    <w:p w:rsidR="00092725" w:rsidRDefault="00092725" w:rsidP="0018249A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Белоусов А.Г. Верхнеленье. Качуг. Страницы истории. – Иркутск: </w:t>
      </w:r>
      <w:r w:rsidR="00065ED7">
        <w:rPr>
          <w:rFonts w:eastAsia="Calibri" w:cs="Times New Roman"/>
          <w:kern w:val="0"/>
          <w:lang w:eastAsia="en-US" w:bidi="ar-SA"/>
        </w:rPr>
        <w:t>И</w:t>
      </w:r>
      <w:r>
        <w:rPr>
          <w:rFonts w:eastAsia="Calibri" w:cs="Times New Roman"/>
          <w:kern w:val="0"/>
          <w:lang w:eastAsia="en-US" w:bidi="ar-SA"/>
        </w:rPr>
        <w:t>здательский центр «Сибирь», 2013.</w:t>
      </w:r>
    </w:p>
    <w:p w:rsidR="000C5A69" w:rsidRDefault="000C5A69" w:rsidP="0018249A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Воскобойников В.М. Святитель Иннокентий, апостол Сибири и Америки. – Москва, «Росмэн», 2005.</w:t>
      </w:r>
    </w:p>
    <w:p w:rsidR="007E3D29" w:rsidRDefault="007E3D29" w:rsidP="007E3D29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Шастина Е. Сказки Ленских берегов. – Иркутск: Восточно-Сибирское книжное издательство</w:t>
      </w:r>
      <w:r w:rsidRPr="00916300">
        <w:rPr>
          <w:rFonts w:eastAsia="Calibri" w:cs="Times New Roman"/>
          <w:kern w:val="0"/>
          <w:lang w:eastAsia="en-US" w:bidi="ar-SA"/>
        </w:rPr>
        <w:t>, 19</w:t>
      </w:r>
      <w:r w:rsidR="00916300" w:rsidRPr="00916300">
        <w:rPr>
          <w:rFonts w:eastAsia="Calibri" w:cs="Times New Roman"/>
          <w:kern w:val="0"/>
          <w:lang w:eastAsia="en-US" w:bidi="ar-SA"/>
        </w:rPr>
        <w:t>71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ED1B49" w:rsidRDefault="00ED1B49" w:rsidP="00ED1B49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Бурятские волшебные сказки. – Улан-Удэ, 2013.</w:t>
      </w:r>
    </w:p>
    <w:p w:rsidR="00ED1B49" w:rsidRDefault="00ED1B49" w:rsidP="007E3D29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Буряты. Культура. Традиции. Обычаи. – Иркутск, 2008.</w:t>
      </w:r>
    </w:p>
    <w:p w:rsidR="007123C3" w:rsidRDefault="007123C3" w:rsidP="007123C3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Эвенки. Культура. Традиции. Обычаи. – Иркутск, 2009.</w:t>
      </w:r>
    </w:p>
    <w:p w:rsidR="00C853E5" w:rsidRDefault="00C853E5" w:rsidP="00C853E5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Тофалары. Культура. Традиции. Обычаи. – Иркутск, 2009.</w:t>
      </w:r>
    </w:p>
    <w:p w:rsidR="00DE09BA" w:rsidRPr="00DE09BA" w:rsidRDefault="00DE09BA" w:rsidP="00C853E5">
      <w:pPr>
        <w:widowControl/>
        <w:suppressAutoHyphens w:val="0"/>
        <w:autoSpaceDN/>
        <w:ind w:firstLine="709"/>
        <w:rPr>
          <w:rFonts w:eastAsia="Calibri" w:cs="Times New Roman"/>
          <w:i/>
          <w:kern w:val="0"/>
          <w:lang w:eastAsia="en-US" w:bidi="ar-SA"/>
        </w:rPr>
      </w:pPr>
      <w:r w:rsidRPr="00DE09BA">
        <w:rPr>
          <w:rFonts w:eastAsia="Calibri" w:cs="Times New Roman"/>
          <w:i/>
          <w:kern w:val="0"/>
          <w:lang w:eastAsia="en-US" w:bidi="ar-SA"/>
        </w:rPr>
        <w:t>Детские научные работы:</w:t>
      </w:r>
    </w:p>
    <w:p w:rsidR="00DE09BA" w:rsidRPr="009E3886" w:rsidRDefault="00DE09BA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Павлова Алина, работа по теме: «Малая родина моих предков - Юхта». Научный руководитель: Вернигора Е</w:t>
      </w:r>
      <w:r w:rsidR="00422C18" w:rsidRPr="009E3886">
        <w:rPr>
          <w:rFonts w:cs="Times New Roman"/>
        </w:rPr>
        <w:t>.</w:t>
      </w:r>
      <w:r w:rsidRPr="009E3886">
        <w:rPr>
          <w:rFonts w:cs="Times New Roman"/>
        </w:rPr>
        <w:t xml:space="preserve"> Д</w:t>
      </w:r>
      <w:r w:rsidR="00422C18" w:rsidRPr="009E3886">
        <w:rPr>
          <w:rFonts w:cs="Times New Roman"/>
        </w:rPr>
        <w:t>.</w:t>
      </w:r>
      <w:r w:rsidRPr="009E3886">
        <w:rPr>
          <w:rFonts w:cs="Times New Roman"/>
        </w:rPr>
        <w:t>.</w:t>
      </w:r>
    </w:p>
    <w:p w:rsidR="00DE09BA" w:rsidRPr="009E3886" w:rsidRDefault="00DE09BA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Иванов Александр, работа по теме: «Исследовательская работа к 70-летию Победы в Великой Отечественной войне на тему:  «Вопреки невзгодам».   Научный руководитель: Королева И</w:t>
      </w:r>
      <w:r w:rsidR="00422C18" w:rsidRPr="009E3886">
        <w:rPr>
          <w:rFonts w:cs="Times New Roman"/>
        </w:rPr>
        <w:t>.</w:t>
      </w:r>
      <w:r w:rsidRPr="009E3886">
        <w:rPr>
          <w:rFonts w:cs="Times New Roman"/>
        </w:rPr>
        <w:t xml:space="preserve"> М</w:t>
      </w:r>
      <w:r w:rsidR="00422C18" w:rsidRPr="009E3886">
        <w:rPr>
          <w:rFonts w:cs="Times New Roman"/>
        </w:rPr>
        <w:t>.</w:t>
      </w:r>
    </w:p>
    <w:p w:rsidR="00DE09BA" w:rsidRPr="009E3886" w:rsidRDefault="00DE09BA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 xml:space="preserve">Власов Дмитрий, </w:t>
      </w:r>
      <w:r w:rsidR="00422C18" w:rsidRPr="009E3886">
        <w:rPr>
          <w:rFonts w:cs="Times New Roman"/>
        </w:rPr>
        <w:t>и</w:t>
      </w:r>
      <w:r w:rsidRPr="009E3886">
        <w:rPr>
          <w:rFonts w:cs="Times New Roman"/>
        </w:rPr>
        <w:t>сследовательская работа к 70-летию Победы в Великой Отечественной войне на тему:  «Рассказ о моем прадедушке ветеране Великой Отечественной войны». Научный руководитель: Королева И</w:t>
      </w:r>
      <w:r w:rsidR="00422C18" w:rsidRPr="009E3886">
        <w:rPr>
          <w:rFonts w:cs="Times New Roman"/>
        </w:rPr>
        <w:t>.</w:t>
      </w:r>
      <w:r w:rsidRPr="009E3886">
        <w:rPr>
          <w:rFonts w:cs="Times New Roman"/>
        </w:rPr>
        <w:t xml:space="preserve"> М.</w:t>
      </w:r>
    </w:p>
    <w:p w:rsidR="00DE09BA" w:rsidRPr="009E3886" w:rsidRDefault="00DE09BA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Анциферов Андрей, работа по теме: «</w:t>
      </w:r>
      <w:r w:rsidRPr="009E3886">
        <w:rPr>
          <w:rFonts w:eastAsia="Calibri" w:cs="Times New Roman"/>
        </w:rPr>
        <w:t>Определение качества воды в поселке Качуг</w:t>
      </w:r>
      <w:r w:rsidRPr="009E3886">
        <w:rPr>
          <w:rFonts w:cs="Times New Roman"/>
        </w:rPr>
        <w:t>». Научный руководитель: Горбунова Н</w:t>
      </w:r>
      <w:r w:rsidR="00422C18" w:rsidRPr="009E3886">
        <w:rPr>
          <w:rFonts w:cs="Times New Roman"/>
        </w:rPr>
        <w:t>.</w:t>
      </w:r>
      <w:r w:rsidRPr="009E3886">
        <w:rPr>
          <w:rFonts w:cs="Times New Roman"/>
        </w:rPr>
        <w:t xml:space="preserve"> Н.</w:t>
      </w:r>
    </w:p>
    <w:p w:rsidR="00DE09BA" w:rsidRPr="009E3886" w:rsidRDefault="00DE09BA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Житова Татьяна, работа по теме «История развития Качугского здравоохранения». Научный руководитель:</w:t>
      </w:r>
      <w:r w:rsidR="00422C18" w:rsidRPr="009E3886">
        <w:rPr>
          <w:rFonts w:cs="Times New Roman"/>
        </w:rPr>
        <w:t xml:space="preserve"> </w:t>
      </w:r>
      <w:r w:rsidRPr="009E3886">
        <w:rPr>
          <w:rFonts w:cs="Times New Roman"/>
        </w:rPr>
        <w:t>Жданова Т.В.</w:t>
      </w:r>
    </w:p>
    <w:p w:rsidR="00DE09BA" w:rsidRPr="009E3886" w:rsidRDefault="00DE09BA" w:rsidP="00422C18">
      <w:pPr>
        <w:tabs>
          <w:tab w:val="left" w:pos="11040"/>
        </w:tabs>
        <w:ind w:left="709"/>
        <w:rPr>
          <w:rFonts w:cs="Times New Roman"/>
        </w:rPr>
      </w:pPr>
      <w:r w:rsidRPr="009E3886">
        <w:rPr>
          <w:rFonts w:cs="Times New Roman"/>
        </w:rPr>
        <w:t>Винокурова Мария, работа по теме «Качугская Центральная Районная Библиотека»</w:t>
      </w:r>
      <w:r w:rsidRPr="009E3886">
        <w:rPr>
          <w:rFonts w:cs="Times New Roman"/>
        </w:rPr>
        <w:tab/>
      </w:r>
    </w:p>
    <w:p w:rsidR="00DE09BA" w:rsidRPr="009E3886" w:rsidRDefault="00DE09BA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Серебрякова Юлия,  работа по теме « История Качугского маслозавода»</w:t>
      </w:r>
    </w:p>
    <w:p w:rsidR="00DE09BA" w:rsidRPr="009E3886" w:rsidRDefault="00DE09BA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Орлов Л.В., работа по теме: «Защитник родины Корнилий Георгиевич Черепанов»</w:t>
      </w:r>
    </w:p>
    <w:p w:rsidR="00DE09BA" w:rsidRPr="009E3886" w:rsidRDefault="00DE09BA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Сафонова Виктория, работа по теме: «Коренные народы Прибайкалья. Эвенки»</w:t>
      </w:r>
    </w:p>
    <w:p w:rsidR="00946A68" w:rsidRPr="009E3886" w:rsidRDefault="00946A68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Щапова Катя, работа по теме «История Качугской судов</w:t>
      </w:r>
      <w:r w:rsidR="00422C18" w:rsidRPr="009E3886">
        <w:rPr>
          <w:rFonts w:cs="Times New Roman"/>
        </w:rPr>
        <w:t>ерфи». Научный руководитель</w:t>
      </w:r>
      <w:r w:rsidRPr="009E3886">
        <w:rPr>
          <w:rFonts w:cs="Times New Roman"/>
        </w:rPr>
        <w:t>: Сокольникова Т.Г.</w:t>
      </w:r>
    </w:p>
    <w:p w:rsidR="00DE09BA" w:rsidRPr="009E3886" w:rsidRDefault="00DE09BA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Шамли Ксения, работа по теме: «Качугская судоверфь в годы ВОВ»</w:t>
      </w:r>
    </w:p>
    <w:p w:rsidR="00946A68" w:rsidRPr="009E3886" w:rsidRDefault="00946A68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Зуева Алена, работа по теме: «Человек в истории ХХ-ХХ</w:t>
      </w:r>
      <w:r w:rsidRPr="009E3886">
        <w:rPr>
          <w:rFonts w:cs="Times New Roman"/>
          <w:lang w:val="en-US"/>
        </w:rPr>
        <w:t>I</w:t>
      </w:r>
      <w:r w:rsidRPr="009E3886">
        <w:rPr>
          <w:rFonts w:cs="Times New Roman"/>
        </w:rPr>
        <w:t xml:space="preserve"> веков. Александр Никифоров»</w:t>
      </w:r>
    </w:p>
    <w:p w:rsidR="00946A68" w:rsidRPr="009E3886" w:rsidRDefault="00946A68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lastRenderedPageBreak/>
        <w:t>Зуев Валерий, работа по теме: « Житие Святителя Иннокентия Вениаминова»</w:t>
      </w:r>
    </w:p>
    <w:p w:rsidR="00946A68" w:rsidRPr="009E3886" w:rsidRDefault="00946A68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Антонова Татьяна, работа по теме: « Нации и народности Качугского района». Научный руководитель: Туманцева Г.Н.</w:t>
      </w:r>
    </w:p>
    <w:p w:rsidR="00946A68" w:rsidRPr="009E3886" w:rsidRDefault="00946A68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 xml:space="preserve">Амосова Анна, работа по теме: «Первопроходцы нашего края». </w:t>
      </w:r>
      <w:r w:rsidR="00422C18" w:rsidRPr="009E3886">
        <w:rPr>
          <w:rFonts w:cs="Times New Roman"/>
        </w:rPr>
        <w:t>Научный руководитель</w:t>
      </w:r>
      <w:r w:rsidRPr="009E3886">
        <w:rPr>
          <w:rFonts w:cs="Times New Roman"/>
        </w:rPr>
        <w:t>: Сокольникова Т.Г.</w:t>
      </w:r>
    </w:p>
    <w:p w:rsidR="00946A68" w:rsidRPr="009E3886" w:rsidRDefault="00946A68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Малханова Ю.С., работа по теме « А.П.Щапов». Научный руководитель: Литвинов Г.В.</w:t>
      </w:r>
    </w:p>
    <w:p w:rsidR="00946A68" w:rsidRPr="009E3886" w:rsidRDefault="00946A68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Винокурова Вика, работа по теме « Исторические места Качугского Района»</w:t>
      </w:r>
    </w:p>
    <w:p w:rsidR="00946A68" w:rsidRPr="009E3886" w:rsidRDefault="00946A68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Винокурова Наташа, работа по теме «Качугский аэропорт»</w:t>
      </w:r>
    </w:p>
    <w:p w:rsidR="008E7849" w:rsidRPr="009E3886" w:rsidRDefault="008E7849" w:rsidP="00422C18">
      <w:pPr>
        <w:ind w:left="709"/>
        <w:rPr>
          <w:rFonts w:cs="Times New Roman"/>
          <w:i/>
        </w:rPr>
      </w:pPr>
      <w:r w:rsidRPr="009E3886">
        <w:rPr>
          <w:rFonts w:cs="Times New Roman"/>
          <w:i/>
        </w:rPr>
        <w:t>ЦОР:</w:t>
      </w:r>
    </w:p>
    <w:p w:rsidR="00422C18" w:rsidRPr="009E3886" w:rsidRDefault="00422C18" w:rsidP="00422C18">
      <w:pPr>
        <w:ind w:left="709"/>
        <w:rPr>
          <w:rFonts w:cs="Times New Roman"/>
        </w:rPr>
      </w:pPr>
      <w:r w:rsidRPr="009E3886">
        <w:rPr>
          <w:rFonts w:cs="Times New Roman"/>
        </w:rPr>
        <w:t>юный-краевед.рф</w:t>
      </w:r>
    </w:p>
    <w:p w:rsidR="00422C18" w:rsidRPr="009E3886" w:rsidRDefault="00422C18" w:rsidP="00422C18">
      <w:pPr>
        <w:ind w:left="709"/>
        <w:rPr>
          <w:rFonts w:cs="Times New Roman"/>
        </w:rPr>
      </w:pPr>
      <w:r w:rsidRPr="009E3886">
        <w:rPr>
          <w:rFonts w:cs="Times New Roman"/>
          <w:lang w:val="en-US"/>
        </w:rPr>
        <w:t>irkipedia</w:t>
      </w:r>
      <w:r w:rsidRPr="009E3886">
        <w:rPr>
          <w:rFonts w:cs="Times New Roman"/>
        </w:rPr>
        <w:t>.</w:t>
      </w:r>
      <w:r w:rsidRPr="009E3886">
        <w:rPr>
          <w:rFonts w:cs="Times New Roman"/>
          <w:lang w:val="en-US"/>
        </w:rPr>
        <w:t>ru</w:t>
      </w:r>
    </w:p>
    <w:p w:rsidR="008E7849" w:rsidRPr="009E3886" w:rsidRDefault="00422C18" w:rsidP="00422C18">
      <w:pPr>
        <w:ind w:left="709"/>
        <w:rPr>
          <w:rFonts w:cs="Times New Roman"/>
        </w:rPr>
      </w:pPr>
      <w:r w:rsidRPr="009E3886">
        <w:rPr>
          <w:rFonts w:cs="Times New Roman"/>
          <w:lang w:val="en-US"/>
        </w:rPr>
        <w:t>kachug</w:t>
      </w:r>
      <w:r w:rsidRPr="009E3886">
        <w:rPr>
          <w:rFonts w:cs="Times New Roman"/>
        </w:rPr>
        <w:t>.</w:t>
      </w:r>
      <w:r w:rsidRPr="009E3886">
        <w:rPr>
          <w:rFonts w:cs="Times New Roman"/>
          <w:lang w:val="en-US"/>
        </w:rPr>
        <w:t>nashkray</w:t>
      </w:r>
      <w:r w:rsidRPr="009E3886">
        <w:rPr>
          <w:rFonts w:cs="Times New Roman"/>
        </w:rPr>
        <w:t>.</w:t>
      </w:r>
      <w:r w:rsidRPr="009E3886">
        <w:rPr>
          <w:rFonts w:cs="Times New Roman"/>
          <w:lang w:val="en-US"/>
        </w:rPr>
        <w:t>net</w:t>
      </w:r>
    </w:p>
    <w:p w:rsidR="00422C18" w:rsidRPr="009E3886" w:rsidRDefault="00422C18" w:rsidP="00422C18">
      <w:pPr>
        <w:ind w:left="709"/>
        <w:rPr>
          <w:rFonts w:cs="Times New Roman"/>
        </w:rPr>
      </w:pPr>
      <w:r w:rsidRPr="009E3886">
        <w:rPr>
          <w:rFonts w:cs="Times New Roman"/>
          <w:lang w:val="en-US"/>
        </w:rPr>
        <w:t>kachug</w:t>
      </w:r>
      <w:r w:rsidRPr="009E3886">
        <w:rPr>
          <w:rFonts w:cs="Times New Roman"/>
        </w:rPr>
        <w:t>.</w:t>
      </w:r>
      <w:r w:rsidRPr="009E3886">
        <w:rPr>
          <w:rFonts w:cs="Times New Roman"/>
          <w:lang w:val="en-US"/>
        </w:rPr>
        <w:t>irkobl</w:t>
      </w:r>
      <w:r w:rsidRPr="009E3886">
        <w:rPr>
          <w:rFonts w:cs="Times New Roman"/>
        </w:rPr>
        <w:t>.</w:t>
      </w:r>
      <w:r w:rsidRPr="009E3886">
        <w:rPr>
          <w:rFonts w:cs="Times New Roman"/>
          <w:lang w:val="en-US"/>
        </w:rPr>
        <w:t>ru</w:t>
      </w:r>
    </w:p>
    <w:p w:rsidR="00422C18" w:rsidRPr="009E3886" w:rsidRDefault="00422C18" w:rsidP="00422C18">
      <w:pPr>
        <w:ind w:left="709"/>
        <w:rPr>
          <w:rFonts w:cs="Times New Roman"/>
        </w:rPr>
      </w:pPr>
      <w:r w:rsidRPr="009E3886">
        <w:rPr>
          <w:rFonts w:cs="Times New Roman"/>
          <w:lang w:val="en-US"/>
        </w:rPr>
        <w:t>kachug</w:t>
      </w:r>
      <w:r w:rsidRPr="009E3886">
        <w:rPr>
          <w:rFonts w:cs="Times New Roman"/>
        </w:rPr>
        <w:t>-</w:t>
      </w:r>
      <w:r w:rsidRPr="009E3886">
        <w:rPr>
          <w:rFonts w:cs="Times New Roman"/>
          <w:lang w:val="en-US"/>
        </w:rPr>
        <w:t>gorod</w:t>
      </w:r>
      <w:r w:rsidRPr="009E3886">
        <w:rPr>
          <w:rFonts w:cs="Times New Roman"/>
        </w:rPr>
        <w:t>.</w:t>
      </w:r>
      <w:r w:rsidRPr="009E3886">
        <w:rPr>
          <w:rFonts w:cs="Times New Roman"/>
          <w:lang w:val="en-US"/>
        </w:rPr>
        <w:t>ru</w:t>
      </w:r>
    </w:p>
    <w:p w:rsidR="00946A68" w:rsidRPr="000C3D7F" w:rsidRDefault="00946A68" w:rsidP="00DE09BA">
      <w:pPr>
        <w:rPr>
          <w:rFonts w:cs="Times New Roman"/>
        </w:rPr>
      </w:pPr>
    </w:p>
    <w:p w:rsidR="00946A68" w:rsidRPr="000C3D7F" w:rsidRDefault="00946A68" w:rsidP="00DE09BA">
      <w:pPr>
        <w:rPr>
          <w:rFonts w:cs="Times New Roman"/>
        </w:rPr>
      </w:pPr>
    </w:p>
    <w:p w:rsidR="00DE09BA" w:rsidRPr="000C3D7F" w:rsidRDefault="00DE09BA" w:rsidP="00C853E5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</w:p>
    <w:p w:rsidR="00C853E5" w:rsidRPr="000C3D7F" w:rsidRDefault="00C853E5" w:rsidP="007123C3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</w:p>
    <w:p w:rsidR="00437D84" w:rsidRPr="00213AE7" w:rsidRDefault="00092725" w:rsidP="00D04F35">
      <w:pPr>
        <w:widowControl/>
        <w:suppressAutoHyphens w:val="0"/>
        <w:autoSpaceDN/>
        <w:ind w:firstLine="709"/>
        <w:rPr>
          <w:rFonts w:eastAsia="Calibri" w:cs="Times New Roman"/>
          <w:i/>
          <w:kern w:val="0"/>
          <w:lang w:eastAsia="en-US" w:bidi="ar-SA"/>
        </w:rPr>
      </w:pPr>
      <w:r w:rsidRPr="00213AE7">
        <w:rPr>
          <w:rFonts w:eastAsia="Calibri" w:cs="Times New Roman"/>
          <w:i/>
          <w:kern w:val="0"/>
          <w:lang w:eastAsia="en-US" w:bidi="ar-SA"/>
        </w:rPr>
        <w:t>Для педагогов:</w:t>
      </w:r>
    </w:p>
    <w:p w:rsidR="00092725" w:rsidRDefault="00092725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Кузнецов И.И. Золотые звезды иркутян. – Иркутск: Восточно-Сибирское книжное издательство, 1982.</w:t>
      </w:r>
    </w:p>
    <w:p w:rsidR="00092725" w:rsidRDefault="0054301C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Петров И.Ф. Обелиски славы. - Иркутск: Восточно-Сибирское книжное издательство, 1984.</w:t>
      </w:r>
    </w:p>
    <w:p w:rsidR="00C6498F" w:rsidRPr="00916300" w:rsidRDefault="00065ED7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Озеров А.Г. </w:t>
      </w:r>
      <w:r w:rsidR="00916300">
        <w:rPr>
          <w:rFonts w:eastAsia="Calibri" w:cs="Times New Roman"/>
          <w:kern w:val="0"/>
          <w:lang w:eastAsia="en-US" w:bidi="ar-SA"/>
        </w:rPr>
        <w:t>Историко-этнографические исследования учащихся: Учебно-методическое пособие</w:t>
      </w:r>
      <w:r w:rsidR="00916300" w:rsidRPr="00916300">
        <w:rPr>
          <w:rFonts w:eastAsia="Calibri" w:cs="Times New Roman"/>
          <w:kern w:val="0"/>
          <w:lang w:eastAsia="en-US" w:bidi="ar-SA"/>
        </w:rPr>
        <w:t>/</w:t>
      </w:r>
      <w:r w:rsidR="00916300">
        <w:rPr>
          <w:rFonts w:eastAsia="Calibri" w:cs="Times New Roman"/>
          <w:kern w:val="0"/>
          <w:lang w:eastAsia="en-US" w:bidi="ar-SA"/>
        </w:rPr>
        <w:t xml:space="preserve"> А.Г.Озеров. – М.: ФЦДЮТиК, 2007.</w:t>
      </w:r>
    </w:p>
    <w:p w:rsidR="00916300" w:rsidRDefault="00916300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Озеров А.Г. Этнография и краеведение – организация и проведение практических исследований. Издательство: Юный краевед. Москва, 2014. </w:t>
      </w:r>
    </w:p>
    <w:p w:rsidR="00065ED7" w:rsidRDefault="00065ED7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Гольдфарб С.И. Моя Иркутская область.– Иркутск: Издательство «Оттиск», 2007.</w:t>
      </w:r>
    </w:p>
    <w:p w:rsidR="00065ED7" w:rsidRDefault="00065ED7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Бояркин В.М. География Иркутской области. – Иркутск: Восточно-Сибирское книжное издательство, 1985.</w:t>
      </w:r>
    </w:p>
    <w:p w:rsidR="00065ED7" w:rsidRDefault="00065ED7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Методические рекомендации. Особенности национальной кухни и свадебные обряды бурятского народы. – Иркутск, 2014.</w:t>
      </w:r>
    </w:p>
    <w:p w:rsidR="00065ED7" w:rsidRDefault="00065ED7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Предбайкалье. Города и районы. – Иркутск: Восточно-Сибирское книжное издательство, 1976.</w:t>
      </w:r>
    </w:p>
    <w:p w:rsidR="00065ED7" w:rsidRDefault="00065ED7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Гольдфарб С.И. Исторический триптих (Сибирская цивилизация. Человек, вода, история. Часть </w:t>
      </w:r>
      <w:r>
        <w:rPr>
          <w:rFonts w:eastAsia="Calibri" w:cs="Times New Roman"/>
          <w:kern w:val="0"/>
          <w:lang w:val="en-US" w:eastAsia="en-US" w:bidi="ar-SA"/>
        </w:rPr>
        <w:t>II</w:t>
      </w:r>
      <w:r>
        <w:rPr>
          <w:rFonts w:eastAsia="Calibri" w:cs="Times New Roman"/>
          <w:kern w:val="0"/>
          <w:lang w:eastAsia="en-US" w:bidi="ar-SA"/>
        </w:rPr>
        <w:t>. Лена-река).– Иркутск, 2013.</w:t>
      </w:r>
    </w:p>
    <w:p w:rsidR="007E3D29" w:rsidRDefault="007E3D29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Ополовников А.В., Ополовникова Е.А. Земля Иркутская, деревянная… - М.: ОПОЛО, 2004.</w:t>
      </w:r>
    </w:p>
    <w:p w:rsidR="008A4CB4" w:rsidRDefault="008A4CB4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Географические названия Восточной Сибири. – Иркутск: Восточно-Сибирское книжное издательство, 1969.</w:t>
      </w:r>
    </w:p>
    <w:p w:rsidR="00FF63C4" w:rsidRDefault="00FF63C4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Забайкалье – золотая моя колыбель. – Новосибирск: Новосибирское книжное издательство, 2005.</w:t>
      </w:r>
    </w:p>
    <w:p w:rsidR="00C853E5" w:rsidRDefault="00C853E5" w:rsidP="00213AE7">
      <w:pPr>
        <w:widowControl/>
        <w:suppressAutoHyphens w:val="0"/>
        <w:autoSpaceDN/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История народов, живущих вокруг Байкала. – Иркутск, 2007.</w:t>
      </w:r>
    </w:p>
    <w:p w:rsidR="00C853E5" w:rsidRDefault="00C853E5" w:rsidP="00065ED7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Дырхеев П.С. Очерк истории верхоленских бурят. – Улан-Удэ: Издательство Бурятского госуниверситета, 2005.</w:t>
      </w:r>
    </w:p>
    <w:p w:rsidR="00C864AF" w:rsidRDefault="00C864AF" w:rsidP="00065ED7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Экологический портрет Качугского района. Информационно-методический сборник. – Качуг, 2004.</w:t>
      </w:r>
    </w:p>
    <w:p w:rsidR="00916300" w:rsidRDefault="00916300" w:rsidP="00065ED7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Иванов В.П. Современное школьное краеведение.</w:t>
      </w:r>
      <w:r w:rsidRPr="00916300">
        <w:rPr>
          <w:rFonts w:eastAsia="Calibri" w:cs="Times New Roman"/>
          <w:kern w:val="0"/>
          <w:lang w:eastAsia="en-US" w:bidi="ar-SA"/>
        </w:rPr>
        <w:t>//</w:t>
      </w:r>
      <w:r>
        <w:rPr>
          <w:rFonts w:eastAsia="Calibri" w:cs="Times New Roman"/>
          <w:kern w:val="0"/>
          <w:lang w:eastAsia="en-US" w:bidi="ar-SA"/>
        </w:rPr>
        <w:t xml:space="preserve"> Советская педагогика, 1990, № 10, С.9-24.</w:t>
      </w:r>
    </w:p>
    <w:p w:rsidR="006D610A" w:rsidRDefault="006D610A" w:rsidP="00065ED7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>Сейненский А.Е. Музей воспитывает юных. М.: «Просвещение», 1988.</w:t>
      </w:r>
    </w:p>
    <w:p w:rsidR="00916300" w:rsidRDefault="00405117" w:rsidP="00065ED7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Злацен И.Н. Подготовка новых экскурсий.</w:t>
      </w:r>
      <w:r w:rsidRPr="00405117">
        <w:rPr>
          <w:rFonts w:eastAsia="Calibri" w:cs="Times New Roman"/>
          <w:kern w:val="0"/>
          <w:lang w:eastAsia="en-US" w:bidi="ar-SA"/>
        </w:rPr>
        <w:t>//</w:t>
      </w:r>
      <w:r>
        <w:rPr>
          <w:rFonts w:eastAsia="Calibri" w:cs="Times New Roman"/>
          <w:kern w:val="0"/>
          <w:lang w:eastAsia="en-US" w:bidi="ar-SA"/>
        </w:rPr>
        <w:t xml:space="preserve"> Вопросы экскурсионной работы: Труды НИИ культуры: 1993, № 10, С.40-75.</w:t>
      </w:r>
    </w:p>
    <w:p w:rsidR="003A6B95" w:rsidRDefault="003A6B95" w:rsidP="00065ED7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Туманов В.Е. Школьный музей: Методическое пособие. – М., 2003, С.72-101.</w:t>
      </w:r>
    </w:p>
    <w:p w:rsidR="003A6B95" w:rsidRDefault="003F337C" w:rsidP="00065ED7">
      <w:pPr>
        <w:widowControl/>
        <w:suppressAutoHyphens w:val="0"/>
        <w:autoSpaceDN/>
        <w:ind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Ланкова Н.М. Работа со школьниками в краеведческом музее. – М, 2001.</w:t>
      </w:r>
    </w:p>
    <w:p w:rsidR="00F541D0" w:rsidRDefault="003F337C" w:rsidP="00213AE7">
      <w:pPr>
        <w:widowControl/>
        <w:suppressAutoHyphens w:val="0"/>
        <w:autoSpaceDN/>
        <w:ind w:firstLine="709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Краеведение: пособие для учителя</w:t>
      </w:r>
      <w:r w:rsidRPr="003F337C">
        <w:rPr>
          <w:rFonts w:eastAsia="Calibri" w:cs="Times New Roman"/>
          <w:kern w:val="0"/>
          <w:lang w:eastAsia="en-US" w:bidi="ar-SA"/>
        </w:rPr>
        <w:t>//</w:t>
      </w:r>
      <w:r>
        <w:rPr>
          <w:rFonts w:eastAsia="Calibri" w:cs="Times New Roman"/>
          <w:kern w:val="0"/>
          <w:lang w:eastAsia="en-US" w:bidi="ar-SA"/>
        </w:rPr>
        <w:t xml:space="preserve"> А.В.Даринский и др. – М., 1987.</w:t>
      </w:r>
    </w:p>
    <w:p w:rsidR="00F541D0" w:rsidRDefault="00B40145" w:rsidP="007C31EA">
      <w:pPr>
        <w:widowControl/>
        <w:suppressAutoHyphens w:val="0"/>
        <w:autoSpaceDN/>
        <w:ind w:left="709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56401">
        <w:rPr>
          <w:rFonts w:eastAsia="Calibri" w:cs="Times New Roman"/>
          <w:kern w:val="0"/>
          <w:lang w:eastAsia="en-US" w:bidi="ar-SA"/>
        </w:rPr>
        <w:t>Григорьев Д.В.:</w:t>
      </w:r>
      <w:r w:rsidR="00E56401">
        <w:rPr>
          <w:rFonts w:eastAsia="Calibri" w:cs="Times New Roman"/>
          <w:kern w:val="0"/>
          <w:lang w:eastAsia="en-US" w:bidi="ar-SA"/>
        </w:rPr>
        <w:t xml:space="preserve"> В</w:t>
      </w:r>
      <w:r w:rsidRPr="00E56401">
        <w:rPr>
          <w:rFonts w:eastAsia="Calibri" w:cs="Times New Roman"/>
          <w:kern w:val="0"/>
          <w:lang w:eastAsia="en-US" w:bidi="ar-SA"/>
        </w:rPr>
        <w:t>неурочная деятельность школьника. Методический конструктор: пособие для учителя/</w:t>
      </w:r>
      <w:r w:rsidR="00E56401">
        <w:rPr>
          <w:rFonts w:eastAsia="Calibri" w:cs="Times New Roman"/>
          <w:kern w:val="0"/>
          <w:lang w:eastAsia="en-US" w:bidi="ar-SA"/>
        </w:rPr>
        <w:t xml:space="preserve"> Д.В. Григорьев, П.В. Степанов. – </w:t>
      </w:r>
      <w:r w:rsidRPr="00E56401">
        <w:rPr>
          <w:rFonts w:eastAsia="Calibri" w:cs="Times New Roman"/>
          <w:kern w:val="0"/>
          <w:lang w:eastAsia="en-US" w:bidi="ar-SA"/>
        </w:rPr>
        <w:t>М.: Просвещение, 2010</w:t>
      </w:r>
      <w:r w:rsidR="00E56401">
        <w:rPr>
          <w:rFonts w:eastAsia="Calibri" w:cs="Times New Roman"/>
          <w:kern w:val="0"/>
          <w:lang w:eastAsia="en-US" w:bidi="ar-SA"/>
        </w:rPr>
        <w:t>.</w:t>
      </w:r>
    </w:p>
    <w:p w:rsidR="00F541D0" w:rsidRDefault="00F541D0" w:rsidP="00C158ED">
      <w:pPr>
        <w:widowControl/>
        <w:suppressAutoHyphens w:val="0"/>
        <w:autoSpaceDN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541D0" w:rsidRDefault="00F541D0" w:rsidP="006001B8">
      <w:pPr>
        <w:widowControl/>
        <w:suppressAutoHyphens w:val="0"/>
        <w:autoSpaceDN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541D0" w:rsidRDefault="00F541D0" w:rsidP="006001B8">
      <w:pPr>
        <w:widowControl/>
        <w:suppressAutoHyphens w:val="0"/>
        <w:autoSpaceDN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541D0" w:rsidRDefault="00F541D0" w:rsidP="006001B8">
      <w:pPr>
        <w:widowControl/>
        <w:suppressAutoHyphens w:val="0"/>
        <w:autoSpaceDN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541D0" w:rsidRDefault="00F541D0" w:rsidP="00E8099D">
      <w:pPr>
        <w:widowControl/>
        <w:suppressAutoHyphens w:val="0"/>
        <w:autoSpaceDN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F541D0" w:rsidRPr="006001B8" w:rsidRDefault="00F541D0" w:rsidP="006001B8">
      <w:pPr>
        <w:widowControl/>
        <w:suppressAutoHyphens w:val="0"/>
        <w:autoSpaceDN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8A07FD" w:rsidRPr="008E3AA2" w:rsidRDefault="008A07FD" w:rsidP="008E3AA2"/>
    <w:sectPr w:rsidR="008A07FD" w:rsidRPr="008E3AA2" w:rsidSect="00DA271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2C" w:rsidRDefault="0022552C" w:rsidP="006D7CAB">
      <w:r>
        <w:separator/>
      </w:r>
    </w:p>
  </w:endnote>
  <w:endnote w:type="continuationSeparator" w:id="0">
    <w:p w:rsidR="0022552C" w:rsidRDefault="0022552C" w:rsidP="006D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2C" w:rsidRDefault="0022552C" w:rsidP="006D7CAB">
      <w:r>
        <w:separator/>
      </w:r>
    </w:p>
  </w:footnote>
  <w:footnote w:type="continuationSeparator" w:id="0">
    <w:p w:rsidR="0022552C" w:rsidRDefault="0022552C" w:rsidP="006D7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FAEB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0482A"/>
    <w:multiLevelType w:val="hybridMultilevel"/>
    <w:tmpl w:val="841A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7440E"/>
    <w:multiLevelType w:val="hybridMultilevel"/>
    <w:tmpl w:val="0F72DF68"/>
    <w:lvl w:ilvl="0" w:tplc="304E99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D4FC8"/>
    <w:multiLevelType w:val="multilevel"/>
    <w:tmpl w:val="835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A4CE8"/>
    <w:multiLevelType w:val="hybridMultilevel"/>
    <w:tmpl w:val="4CF2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A48212A"/>
    <w:multiLevelType w:val="hybridMultilevel"/>
    <w:tmpl w:val="E06A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11817"/>
    <w:multiLevelType w:val="hybridMultilevel"/>
    <w:tmpl w:val="D59A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F5D12"/>
    <w:multiLevelType w:val="hybridMultilevel"/>
    <w:tmpl w:val="0F72DF68"/>
    <w:lvl w:ilvl="0" w:tplc="304E99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91C2B"/>
    <w:multiLevelType w:val="hybridMultilevel"/>
    <w:tmpl w:val="0F72DF68"/>
    <w:lvl w:ilvl="0" w:tplc="304E99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05809"/>
    <w:multiLevelType w:val="hybridMultilevel"/>
    <w:tmpl w:val="3DCE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55D18"/>
    <w:multiLevelType w:val="hybridMultilevel"/>
    <w:tmpl w:val="0F72DF68"/>
    <w:lvl w:ilvl="0" w:tplc="304E99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153E0"/>
    <w:multiLevelType w:val="hybridMultilevel"/>
    <w:tmpl w:val="D406703C"/>
    <w:lvl w:ilvl="0" w:tplc="304E99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919DF"/>
    <w:multiLevelType w:val="hybridMultilevel"/>
    <w:tmpl w:val="731C6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5391E"/>
    <w:multiLevelType w:val="hybridMultilevel"/>
    <w:tmpl w:val="0F72DF68"/>
    <w:lvl w:ilvl="0" w:tplc="304E99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9302C"/>
    <w:multiLevelType w:val="hybridMultilevel"/>
    <w:tmpl w:val="0F72DF68"/>
    <w:lvl w:ilvl="0" w:tplc="304E99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B562A"/>
    <w:multiLevelType w:val="hybridMultilevel"/>
    <w:tmpl w:val="4CF2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D115D"/>
    <w:multiLevelType w:val="hybridMultilevel"/>
    <w:tmpl w:val="4CF2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16710"/>
    <w:multiLevelType w:val="hybridMultilevel"/>
    <w:tmpl w:val="0060A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D446E"/>
    <w:multiLevelType w:val="hybridMultilevel"/>
    <w:tmpl w:val="D59A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94967"/>
    <w:multiLevelType w:val="hybridMultilevel"/>
    <w:tmpl w:val="4CF2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920AB"/>
    <w:multiLevelType w:val="hybridMultilevel"/>
    <w:tmpl w:val="4CF2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424A"/>
    <w:multiLevelType w:val="hybridMultilevel"/>
    <w:tmpl w:val="41360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22903"/>
    <w:multiLevelType w:val="hybridMultilevel"/>
    <w:tmpl w:val="D59A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47ED"/>
    <w:multiLevelType w:val="hybridMultilevel"/>
    <w:tmpl w:val="8410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45806"/>
    <w:multiLevelType w:val="hybridMultilevel"/>
    <w:tmpl w:val="43B8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97D4A"/>
    <w:multiLevelType w:val="hybridMultilevel"/>
    <w:tmpl w:val="D59A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F07E8"/>
    <w:multiLevelType w:val="hybridMultilevel"/>
    <w:tmpl w:val="41360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13997"/>
    <w:multiLevelType w:val="hybridMultilevel"/>
    <w:tmpl w:val="436E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31BAC"/>
    <w:multiLevelType w:val="hybridMultilevel"/>
    <w:tmpl w:val="B824C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97A8E"/>
    <w:multiLevelType w:val="hybridMultilevel"/>
    <w:tmpl w:val="41360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C38CD"/>
    <w:multiLevelType w:val="hybridMultilevel"/>
    <w:tmpl w:val="4CF2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D65EC"/>
    <w:multiLevelType w:val="hybridMultilevel"/>
    <w:tmpl w:val="0F72DF68"/>
    <w:lvl w:ilvl="0" w:tplc="304E99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105D6"/>
    <w:multiLevelType w:val="hybridMultilevel"/>
    <w:tmpl w:val="E7820402"/>
    <w:lvl w:ilvl="0" w:tplc="034029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9521DD"/>
    <w:multiLevelType w:val="hybridMultilevel"/>
    <w:tmpl w:val="A046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E68F3"/>
    <w:multiLevelType w:val="hybridMultilevel"/>
    <w:tmpl w:val="41360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505F0"/>
    <w:multiLevelType w:val="hybridMultilevel"/>
    <w:tmpl w:val="0F72DF68"/>
    <w:lvl w:ilvl="0" w:tplc="304E99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A434B"/>
    <w:multiLevelType w:val="hybridMultilevel"/>
    <w:tmpl w:val="D59A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82EC6"/>
    <w:multiLevelType w:val="hybridMultilevel"/>
    <w:tmpl w:val="0F72DF68"/>
    <w:lvl w:ilvl="0" w:tplc="304E99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B6B63"/>
    <w:multiLevelType w:val="hybridMultilevel"/>
    <w:tmpl w:val="4CF2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34"/>
  </w:num>
  <w:num w:numId="5">
    <w:abstractNumId w:val="6"/>
  </w:num>
  <w:num w:numId="6">
    <w:abstractNumId w:val="1"/>
  </w:num>
  <w:num w:numId="7">
    <w:abstractNumId w:val="11"/>
  </w:num>
  <w:num w:numId="8">
    <w:abstractNumId w:val="26"/>
  </w:num>
  <w:num w:numId="9">
    <w:abstractNumId w:val="35"/>
  </w:num>
  <w:num w:numId="10">
    <w:abstractNumId w:val="9"/>
  </w:num>
  <w:num w:numId="11">
    <w:abstractNumId w:val="5"/>
  </w:num>
  <w:num w:numId="12">
    <w:abstractNumId w:val="29"/>
  </w:num>
  <w:num w:numId="13">
    <w:abstractNumId w:val="3"/>
  </w:num>
  <w:num w:numId="14">
    <w:abstractNumId w:val="28"/>
  </w:num>
  <w:num w:numId="15">
    <w:abstractNumId w:val="2"/>
  </w:num>
  <w:num w:numId="16">
    <w:abstractNumId w:val="14"/>
  </w:num>
  <w:num w:numId="17">
    <w:abstractNumId w:val="13"/>
  </w:num>
  <w:num w:numId="18">
    <w:abstractNumId w:val="16"/>
  </w:num>
  <w:num w:numId="19">
    <w:abstractNumId w:val="40"/>
  </w:num>
  <w:num w:numId="20">
    <w:abstractNumId w:val="4"/>
  </w:num>
  <w:num w:numId="21">
    <w:abstractNumId w:val="18"/>
  </w:num>
  <w:num w:numId="22">
    <w:abstractNumId w:val="27"/>
  </w:num>
  <w:num w:numId="23">
    <w:abstractNumId w:val="22"/>
  </w:num>
  <w:num w:numId="24">
    <w:abstractNumId w:val="32"/>
  </w:num>
  <w:num w:numId="25">
    <w:abstractNumId w:val="17"/>
  </w:num>
  <w:num w:numId="26">
    <w:abstractNumId w:val="21"/>
  </w:num>
  <w:num w:numId="27">
    <w:abstractNumId w:val="20"/>
  </w:num>
  <w:num w:numId="28">
    <w:abstractNumId w:val="38"/>
  </w:num>
  <w:num w:numId="29">
    <w:abstractNumId w:val="24"/>
  </w:num>
  <w:num w:numId="30">
    <w:abstractNumId w:val="7"/>
  </w:num>
  <w:num w:numId="31">
    <w:abstractNumId w:val="15"/>
  </w:num>
  <w:num w:numId="32">
    <w:abstractNumId w:val="37"/>
  </w:num>
  <w:num w:numId="33">
    <w:abstractNumId w:val="8"/>
  </w:num>
  <w:num w:numId="34">
    <w:abstractNumId w:val="39"/>
  </w:num>
  <w:num w:numId="35">
    <w:abstractNumId w:val="23"/>
  </w:num>
  <w:num w:numId="36">
    <w:abstractNumId w:val="12"/>
  </w:num>
  <w:num w:numId="37">
    <w:abstractNumId w:val="10"/>
  </w:num>
  <w:num w:numId="38">
    <w:abstractNumId w:val="33"/>
  </w:num>
  <w:num w:numId="39">
    <w:abstractNumId w:val="36"/>
  </w:num>
  <w:num w:numId="40">
    <w:abstractNumId w:val="31"/>
  </w:num>
  <w:num w:numId="41">
    <w:abstractNumId w:val="3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9B0"/>
    <w:rsid w:val="0000249E"/>
    <w:rsid w:val="0000307E"/>
    <w:rsid w:val="00004266"/>
    <w:rsid w:val="000104AD"/>
    <w:rsid w:val="00015D7C"/>
    <w:rsid w:val="0003084E"/>
    <w:rsid w:val="00037768"/>
    <w:rsid w:val="000402EA"/>
    <w:rsid w:val="000423B7"/>
    <w:rsid w:val="00042EFB"/>
    <w:rsid w:val="0005747F"/>
    <w:rsid w:val="00057696"/>
    <w:rsid w:val="00065ED7"/>
    <w:rsid w:val="000673B5"/>
    <w:rsid w:val="00072230"/>
    <w:rsid w:val="00074DFE"/>
    <w:rsid w:val="00077603"/>
    <w:rsid w:val="00085B93"/>
    <w:rsid w:val="00090BC5"/>
    <w:rsid w:val="00092725"/>
    <w:rsid w:val="000A1684"/>
    <w:rsid w:val="000A2002"/>
    <w:rsid w:val="000B3455"/>
    <w:rsid w:val="000B529E"/>
    <w:rsid w:val="000C178B"/>
    <w:rsid w:val="000C3D7F"/>
    <w:rsid w:val="000C5A69"/>
    <w:rsid w:val="000C5DBE"/>
    <w:rsid w:val="000D0DD9"/>
    <w:rsid w:val="000D714E"/>
    <w:rsid w:val="000E185C"/>
    <w:rsid w:val="000E6DD5"/>
    <w:rsid w:val="000F433A"/>
    <w:rsid w:val="000F53D6"/>
    <w:rsid w:val="000F5C7A"/>
    <w:rsid w:val="000F62D9"/>
    <w:rsid w:val="000F7976"/>
    <w:rsid w:val="001007BE"/>
    <w:rsid w:val="001022E7"/>
    <w:rsid w:val="00102708"/>
    <w:rsid w:val="00105963"/>
    <w:rsid w:val="0012290A"/>
    <w:rsid w:val="001370AD"/>
    <w:rsid w:val="001511A1"/>
    <w:rsid w:val="00161D21"/>
    <w:rsid w:val="00166E1C"/>
    <w:rsid w:val="00177A61"/>
    <w:rsid w:val="001821D6"/>
    <w:rsid w:val="0018249A"/>
    <w:rsid w:val="00185EBE"/>
    <w:rsid w:val="001D17D7"/>
    <w:rsid w:val="001D2A09"/>
    <w:rsid w:val="001D2C00"/>
    <w:rsid w:val="002009F2"/>
    <w:rsid w:val="00203F5A"/>
    <w:rsid w:val="00206DCA"/>
    <w:rsid w:val="00212393"/>
    <w:rsid w:val="00212A75"/>
    <w:rsid w:val="00213AE7"/>
    <w:rsid w:val="002163EE"/>
    <w:rsid w:val="0021661A"/>
    <w:rsid w:val="00216637"/>
    <w:rsid w:val="00220F3B"/>
    <w:rsid w:val="0022552C"/>
    <w:rsid w:val="00242807"/>
    <w:rsid w:val="00242BB7"/>
    <w:rsid w:val="00243B01"/>
    <w:rsid w:val="00247DAA"/>
    <w:rsid w:val="00251EFC"/>
    <w:rsid w:val="0025204B"/>
    <w:rsid w:val="00261439"/>
    <w:rsid w:val="00265BA6"/>
    <w:rsid w:val="0027689B"/>
    <w:rsid w:val="00282C00"/>
    <w:rsid w:val="00283335"/>
    <w:rsid w:val="00290C17"/>
    <w:rsid w:val="002B1952"/>
    <w:rsid w:val="002B350E"/>
    <w:rsid w:val="002B5315"/>
    <w:rsid w:val="002C05B9"/>
    <w:rsid w:val="002C7142"/>
    <w:rsid w:val="002D13D9"/>
    <w:rsid w:val="002D3C5C"/>
    <w:rsid w:val="002D442C"/>
    <w:rsid w:val="002D518D"/>
    <w:rsid w:val="002E009A"/>
    <w:rsid w:val="002F0D58"/>
    <w:rsid w:val="0030139F"/>
    <w:rsid w:val="003059B7"/>
    <w:rsid w:val="003168BA"/>
    <w:rsid w:val="0033012E"/>
    <w:rsid w:val="00331B03"/>
    <w:rsid w:val="00340130"/>
    <w:rsid w:val="00340860"/>
    <w:rsid w:val="00347F1E"/>
    <w:rsid w:val="00351EB4"/>
    <w:rsid w:val="00364919"/>
    <w:rsid w:val="00365C0F"/>
    <w:rsid w:val="00366AED"/>
    <w:rsid w:val="00370536"/>
    <w:rsid w:val="0037463F"/>
    <w:rsid w:val="00385941"/>
    <w:rsid w:val="0039480C"/>
    <w:rsid w:val="00396E02"/>
    <w:rsid w:val="003A00EB"/>
    <w:rsid w:val="003A6B95"/>
    <w:rsid w:val="003B1BF3"/>
    <w:rsid w:val="003B2506"/>
    <w:rsid w:val="003C23E5"/>
    <w:rsid w:val="003C6607"/>
    <w:rsid w:val="003D32A9"/>
    <w:rsid w:val="003D3E19"/>
    <w:rsid w:val="003D5701"/>
    <w:rsid w:val="003E11C5"/>
    <w:rsid w:val="003F337C"/>
    <w:rsid w:val="003F4BB2"/>
    <w:rsid w:val="003F5682"/>
    <w:rsid w:val="00404E01"/>
    <w:rsid w:val="00405117"/>
    <w:rsid w:val="00406F9D"/>
    <w:rsid w:val="00414636"/>
    <w:rsid w:val="0041467E"/>
    <w:rsid w:val="00417FA0"/>
    <w:rsid w:val="00422936"/>
    <w:rsid w:val="00422C18"/>
    <w:rsid w:val="00422C3C"/>
    <w:rsid w:val="00423CD0"/>
    <w:rsid w:val="00434B8E"/>
    <w:rsid w:val="00434BB2"/>
    <w:rsid w:val="00437D84"/>
    <w:rsid w:val="00437D98"/>
    <w:rsid w:val="00454304"/>
    <w:rsid w:val="00465472"/>
    <w:rsid w:val="004704C1"/>
    <w:rsid w:val="00473EE3"/>
    <w:rsid w:val="00477F01"/>
    <w:rsid w:val="00495D03"/>
    <w:rsid w:val="004A1B89"/>
    <w:rsid w:val="004A217E"/>
    <w:rsid w:val="004A4F13"/>
    <w:rsid w:val="004A648A"/>
    <w:rsid w:val="004A6924"/>
    <w:rsid w:val="004A788C"/>
    <w:rsid w:val="004B7A7C"/>
    <w:rsid w:val="005042A0"/>
    <w:rsid w:val="00504F4F"/>
    <w:rsid w:val="00511337"/>
    <w:rsid w:val="0051565B"/>
    <w:rsid w:val="005208D0"/>
    <w:rsid w:val="00533D04"/>
    <w:rsid w:val="00540384"/>
    <w:rsid w:val="00542915"/>
    <w:rsid w:val="0054301C"/>
    <w:rsid w:val="005536CB"/>
    <w:rsid w:val="00567327"/>
    <w:rsid w:val="00572619"/>
    <w:rsid w:val="0059081A"/>
    <w:rsid w:val="00596F3A"/>
    <w:rsid w:val="005A4438"/>
    <w:rsid w:val="005A450C"/>
    <w:rsid w:val="005A5723"/>
    <w:rsid w:val="005A7844"/>
    <w:rsid w:val="005B0386"/>
    <w:rsid w:val="005B7889"/>
    <w:rsid w:val="005C3BA4"/>
    <w:rsid w:val="005C4D60"/>
    <w:rsid w:val="005C666D"/>
    <w:rsid w:val="005D38F5"/>
    <w:rsid w:val="005D4E09"/>
    <w:rsid w:val="005E1709"/>
    <w:rsid w:val="005E1F55"/>
    <w:rsid w:val="005F1971"/>
    <w:rsid w:val="005F643F"/>
    <w:rsid w:val="006001B8"/>
    <w:rsid w:val="00602C3F"/>
    <w:rsid w:val="00603CFC"/>
    <w:rsid w:val="00605F29"/>
    <w:rsid w:val="00607729"/>
    <w:rsid w:val="00624C5A"/>
    <w:rsid w:val="00627EBB"/>
    <w:rsid w:val="00631067"/>
    <w:rsid w:val="00635C91"/>
    <w:rsid w:val="006408E6"/>
    <w:rsid w:val="00643784"/>
    <w:rsid w:val="00644FC7"/>
    <w:rsid w:val="00646C09"/>
    <w:rsid w:val="00654D24"/>
    <w:rsid w:val="0066417C"/>
    <w:rsid w:val="00675B7D"/>
    <w:rsid w:val="00683942"/>
    <w:rsid w:val="00684098"/>
    <w:rsid w:val="0069274E"/>
    <w:rsid w:val="006A120D"/>
    <w:rsid w:val="006B4FD8"/>
    <w:rsid w:val="006B5C69"/>
    <w:rsid w:val="006C0818"/>
    <w:rsid w:val="006C12D1"/>
    <w:rsid w:val="006C3935"/>
    <w:rsid w:val="006D0CFB"/>
    <w:rsid w:val="006D2396"/>
    <w:rsid w:val="006D3525"/>
    <w:rsid w:val="006D5811"/>
    <w:rsid w:val="006D610A"/>
    <w:rsid w:val="006D7CAB"/>
    <w:rsid w:val="006E2C35"/>
    <w:rsid w:val="006E60B9"/>
    <w:rsid w:val="0070611C"/>
    <w:rsid w:val="007122D7"/>
    <w:rsid w:val="007123C3"/>
    <w:rsid w:val="00720252"/>
    <w:rsid w:val="00732B25"/>
    <w:rsid w:val="00741580"/>
    <w:rsid w:val="007424F0"/>
    <w:rsid w:val="00745B11"/>
    <w:rsid w:val="00750428"/>
    <w:rsid w:val="00763272"/>
    <w:rsid w:val="00764C8B"/>
    <w:rsid w:val="00766536"/>
    <w:rsid w:val="007772F4"/>
    <w:rsid w:val="0078199F"/>
    <w:rsid w:val="007A0924"/>
    <w:rsid w:val="007A50D9"/>
    <w:rsid w:val="007A7344"/>
    <w:rsid w:val="007B10D9"/>
    <w:rsid w:val="007B35DD"/>
    <w:rsid w:val="007C1398"/>
    <w:rsid w:val="007C1EFE"/>
    <w:rsid w:val="007C31EA"/>
    <w:rsid w:val="007C37D2"/>
    <w:rsid w:val="007D5A9A"/>
    <w:rsid w:val="007D7874"/>
    <w:rsid w:val="007E07E2"/>
    <w:rsid w:val="007E3D29"/>
    <w:rsid w:val="007E6D9B"/>
    <w:rsid w:val="007F14DD"/>
    <w:rsid w:val="007F3DE4"/>
    <w:rsid w:val="007F7C88"/>
    <w:rsid w:val="008024E4"/>
    <w:rsid w:val="00805E13"/>
    <w:rsid w:val="0081463C"/>
    <w:rsid w:val="00822779"/>
    <w:rsid w:val="00826FDA"/>
    <w:rsid w:val="008310AD"/>
    <w:rsid w:val="008310B7"/>
    <w:rsid w:val="0083563D"/>
    <w:rsid w:val="00842724"/>
    <w:rsid w:val="00844384"/>
    <w:rsid w:val="008465DC"/>
    <w:rsid w:val="00847211"/>
    <w:rsid w:val="00850F35"/>
    <w:rsid w:val="008530DC"/>
    <w:rsid w:val="0085444D"/>
    <w:rsid w:val="00866C71"/>
    <w:rsid w:val="00873376"/>
    <w:rsid w:val="00886D78"/>
    <w:rsid w:val="008956C6"/>
    <w:rsid w:val="008976CE"/>
    <w:rsid w:val="008A07FD"/>
    <w:rsid w:val="008A11F0"/>
    <w:rsid w:val="008A48B8"/>
    <w:rsid w:val="008A4CB4"/>
    <w:rsid w:val="008A54A8"/>
    <w:rsid w:val="008B141D"/>
    <w:rsid w:val="008C45D5"/>
    <w:rsid w:val="008C5011"/>
    <w:rsid w:val="008C656D"/>
    <w:rsid w:val="008D566B"/>
    <w:rsid w:val="008E0104"/>
    <w:rsid w:val="008E01A3"/>
    <w:rsid w:val="008E1737"/>
    <w:rsid w:val="008E3AA2"/>
    <w:rsid w:val="008E6815"/>
    <w:rsid w:val="008E7849"/>
    <w:rsid w:val="008F282C"/>
    <w:rsid w:val="00903E6B"/>
    <w:rsid w:val="0091081D"/>
    <w:rsid w:val="00913F1E"/>
    <w:rsid w:val="009152FA"/>
    <w:rsid w:val="00915C64"/>
    <w:rsid w:val="00916300"/>
    <w:rsid w:val="00922B62"/>
    <w:rsid w:val="0092650C"/>
    <w:rsid w:val="009404DE"/>
    <w:rsid w:val="00942313"/>
    <w:rsid w:val="00943C8A"/>
    <w:rsid w:val="00946A68"/>
    <w:rsid w:val="00957AA9"/>
    <w:rsid w:val="0096672D"/>
    <w:rsid w:val="00971DAE"/>
    <w:rsid w:val="00997C6D"/>
    <w:rsid w:val="009A1B1D"/>
    <w:rsid w:val="009A6C83"/>
    <w:rsid w:val="009B0F5F"/>
    <w:rsid w:val="009C67E9"/>
    <w:rsid w:val="009D180C"/>
    <w:rsid w:val="009D2DCD"/>
    <w:rsid w:val="009D3BCE"/>
    <w:rsid w:val="009D7B64"/>
    <w:rsid w:val="009E3886"/>
    <w:rsid w:val="009F3033"/>
    <w:rsid w:val="00A01AA9"/>
    <w:rsid w:val="00A02227"/>
    <w:rsid w:val="00A0336C"/>
    <w:rsid w:val="00A11867"/>
    <w:rsid w:val="00A12689"/>
    <w:rsid w:val="00A12AB8"/>
    <w:rsid w:val="00A24D3E"/>
    <w:rsid w:val="00A32363"/>
    <w:rsid w:val="00A44FD4"/>
    <w:rsid w:val="00A51069"/>
    <w:rsid w:val="00A563BC"/>
    <w:rsid w:val="00A56BAB"/>
    <w:rsid w:val="00A62A58"/>
    <w:rsid w:val="00A64EA7"/>
    <w:rsid w:val="00A66B53"/>
    <w:rsid w:val="00A724AC"/>
    <w:rsid w:val="00A837CF"/>
    <w:rsid w:val="00A86A85"/>
    <w:rsid w:val="00A86F80"/>
    <w:rsid w:val="00A87740"/>
    <w:rsid w:val="00A93AB0"/>
    <w:rsid w:val="00AA2676"/>
    <w:rsid w:val="00AB1B7C"/>
    <w:rsid w:val="00AC202B"/>
    <w:rsid w:val="00AD17BB"/>
    <w:rsid w:val="00AD2497"/>
    <w:rsid w:val="00AD50EF"/>
    <w:rsid w:val="00AD6104"/>
    <w:rsid w:val="00AD7200"/>
    <w:rsid w:val="00AE3835"/>
    <w:rsid w:val="00AE505B"/>
    <w:rsid w:val="00AE7EAD"/>
    <w:rsid w:val="00AF2E2E"/>
    <w:rsid w:val="00AF36E4"/>
    <w:rsid w:val="00AF5D39"/>
    <w:rsid w:val="00B00206"/>
    <w:rsid w:val="00B01E10"/>
    <w:rsid w:val="00B04C73"/>
    <w:rsid w:val="00B066A6"/>
    <w:rsid w:val="00B0714F"/>
    <w:rsid w:val="00B074E2"/>
    <w:rsid w:val="00B17C0F"/>
    <w:rsid w:val="00B24C3C"/>
    <w:rsid w:val="00B279D6"/>
    <w:rsid w:val="00B40145"/>
    <w:rsid w:val="00B436B7"/>
    <w:rsid w:val="00B74794"/>
    <w:rsid w:val="00B866A1"/>
    <w:rsid w:val="00BA0CC3"/>
    <w:rsid w:val="00BA49D1"/>
    <w:rsid w:val="00BA6080"/>
    <w:rsid w:val="00BA64E0"/>
    <w:rsid w:val="00BB0951"/>
    <w:rsid w:val="00BB5C71"/>
    <w:rsid w:val="00BB621C"/>
    <w:rsid w:val="00BC0583"/>
    <w:rsid w:val="00BC5BF7"/>
    <w:rsid w:val="00BC71CC"/>
    <w:rsid w:val="00BE0EAB"/>
    <w:rsid w:val="00BE20C8"/>
    <w:rsid w:val="00BE490D"/>
    <w:rsid w:val="00BE6D67"/>
    <w:rsid w:val="00BE703F"/>
    <w:rsid w:val="00C016CE"/>
    <w:rsid w:val="00C063B4"/>
    <w:rsid w:val="00C07C4D"/>
    <w:rsid w:val="00C1204C"/>
    <w:rsid w:val="00C158ED"/>
    <w:rsid w:val="00C20591"/>
    <w:rsid w:val="00C217B5"/>
    <w:rsid w:val="00C22641"/>
    <w:rsid w:val="00C33794"/>
    <w:rsid w:val="00C34FC1"/>
    <w:rsid w:val="00C51EE4"/>
    <w:rsid w:val="00C6498F"/>
    <w:rsid w:val="00C74D3C"/>
    <w:rsid w:val="00C81A1C"/>
    <w:rsid w:val="00C84EFB"/>
    <w:rsid w:val="00C853E5"/>
    <w:rsid w:val="00C864AF"/>
    <w:rsid w:val="00C87BA0"/>
    <w:rsid w:val="00C91DC5"/>
    <w:rsid w:val="00C92744"/>
    <w:rsid w:val="00CA0D13"/>
    <w:rsid w:val="00CA28EB"/>
    <w:rsid w:val="00CA4681"/>
    <w:rsid w:val="00CA62B5"/>
    <w:rsid w:val="00CC52BB"/>
    <w:rsid w:val="00CD7460"/>
    <w:rsid w:val="00CE2F8C"/>
    <w:rsid w:val="00CE3311"/>
    <w:rsid w:val="00CE51CB"/>
    <w:rsid w:val="00D017ED"/>
    <w:rsid w:val="00D02B2E"/>
    <w:rsid w:val="00D02EB7"/>
    <w:rsid w:val="00D03059"/>
    <w:rsid w:val="00D04F35"/>
    <w:rsid w:val="00D24B54"/>
    <w:rsid w:val="00D303EA"/>
    <w:rsid w:val="00D33512"/>
    <w:rsid w:val="00D3365F"/>
    <w:rsid w:val="00D35907"/>
    <w:rsid w:val="00D450E2"/>
    <w:rsid w:val="00D5387E"/>
    <w:rsid w:val="00D56C35"/>
    <w:rsid w:val="00D605BB"/>
    <w:rsid w:val="00D635FF"/>
    <w:rsid w:val="00D82EBD"/>
    <w:rsid w:val="00D83BD7"/>
    <w:rsid w:val="00D87792"/>
    <w:rsid w:val="00D934C2"/>
    <w:rsid w:val="00DA05BB"/>
    <w:rsid w:val="00DA2717"/>
    <w:rsid w:val="00DA5545"/>
    <w:rsid w:val="00DD0F31"/>
    <w:rsid w:val="00DE09BA"/>
    <w:rsid w:val="00DF46CA"/>
    <w:rsid w:val="00E078A1"/>
    <w:rsid w:val="00E15B25"/>
    <w:rsid w:val="00E21C79"/>
    <w:rsid w:val="00E23F26"/>
    <w:rsid w:val="00E327CD"/>
    <w:rsid w:val="00E37CD0"/>
    <w:rsid w:val="00E44E58"/>
    <w:rsid w:val="00E52ACC"/>
    <w:rsid w:val="00E5589A"/>
    <w:rsid w:val="00E56401"/>
    <w:rsid w:val="00E75316"/>
    <w:rsid w:val="00E75F1C"/>
    <w:rsid w:val="00E8099D"/>
    <w:rsid w:val="00E912BE"/>
    <w:rsid w:val="00E92929"/>
    <w:rsid w:val="00E9725F"/>
    <w:rsid w:val="00EA1B0D"/>
    <w:rsid w:val="00EA6B54"/>
    <w:rsid w:val="00EA6D98"/>
    <w:rsid w:val="00EB192A"/>
    <w:rsid w:val="00EC0731"/>
    <w:rsid w:val="00EC22AE"/>
    <w:rsid w:val="00ED0036"/>
    <w:rsid w:val="00ED0B9B"/>
    <w:rsid w:val="00ED1B49"/>
    <w:rsid w:val="00ED79CE"/>
    <w:rsid w:val="00EE1AEF"/>
    <w:rsid w:val="00EE5464"/>
    <w:rsid w:val="00EF34B5"/>
    <w:rsid w:val="00EF450D"/>
    <w:rsid w:val="00F000CB"/>
    <w:rsid w:val="00F04801"/>
    <w:rsid w:val="00F13DB1"/>
    <w:rsid w:val="00F23763"/>
    <w:rsid w:val="00F26B94"/>
    <w:rsid w:val="00F3150A"/>
    <w:rsid w:val="00F31572"/>
    <w:rsid w:val="00F459B0"/>
    <w:rsid w:val="00F45E9D"/>
    <w:rsid w:val="00F460AA"/>
    <w:rsid w:val="00F541D0"/>
    <w:rsid w:val="00FA1E79"/>
    <w:rsid w:val="00FA4E6F"/>
    <w:rsid w:val="00FA5235"/>
    <w:rsid w:val="00FA7132"/>
    <w:rsid w:val="00FB4DF3"/>
    <w:rsid w:val="00FB733C"/>
    <w:rsid w:val="00FC0176"/>
    <w:rsid w:val="00FC4075"/>
    <w:rsid w:val="00FC6F8A"/>
    <w:rsid w:val="00FD1776"/>
    <w:rsid w:val="00FD325E"/>
    <w:rsid w:val="00FE1B02"/>
    <w:rsid w:val="00FE2C53"/>
    <w:rsid w:val="00FF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1C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E21C79"/>
    <w:pPr>
      <w:suppressLineNumbers/>
    </w:pPr>
  </w:style>
  <w:style w:type="paragraph" w:styleId="a3">
    <w:name w:val="No Spacing"/>
    <w:uiPriority w:val="1"/>
    <w:qFormat/>
    <w:rsid w:val="007C37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C22641"/>
    <w:pPr>
      <w:ind w:left="720"/>
      <w:contextualSpacing/>
    </w:pPr>
    <w:rPr>
      <w:szCs w:val="21"/>
    </w:rPr>
  </w:style>
  <w:style w:type="table" w:styleId="a5">
    <w:name w:val="Table Grid"/>
    <w:basedOn w:val="a1"/>
    <w:uiPriority w:val="59"/>
    <w:rsid w:val="00B1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7CA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6D7CA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6D7CA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D7CA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a">
    <w:name w:val="Normal (Web)"/>
    <w:basedOn w:val="a"/>
    <w:uiPriority w:val="99"/>
    <w:unhideWhenUsed/>
    <w:rsid w:val="000402E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0402EA"/>
  </w:style>
  <w:style w:type="character" w:styleId="ab">
    <w:name w:val="Hyperlink"/>
    <w:basedOn w:val="a0"/>
    <w:uiPriority w:val="99"/>
    <w:unhideWhenUsed/>
    <w:rsid w:val="009D2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1C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E21C79"/>
    <w:pPr>
      <w:suppressLineNumbers/>
    </w:pPr>
  </w:style>
  <w:style w:type="paragraph" w:styleId="a3">
    <w:name w:val="No Spacing"/>
    <w:uiPriority w:val="1"/>
    <w:qFormat/>
    <w:rsid w:val="007C37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C22641"/>
    <w:pPr>
      <w:ind w:left="720"/>
      <w:contextualSpacing/>
    </w:pPr>
    <w:rPr>
      <w:szCs w:val="21"/>
    </w:rPr>
  </w:style>
  <w:style w:type="table" w:styleId="a5">
    <w:name w:val="Table Grid"/>
    <w:basedOn w:val="a1"/>
    <w:rsid w:val="00B1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7CA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6D7CA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6D7CA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D7CA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9617-5091-49EC-962B-32102688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9279</Words>
  <Characters>52895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193</cp:revision>
  <cp:lastPrinted>2017-03-28T06:10:00Z</cp:lastPrinted>
  <dcterms:created xsi:type="dcterms:W3CDTF">2016-04-09T02:13:00Z</dcterms:created>
  <dcterms:modified xsi:type="dcterms:W3CDTF">2017-04-04T07:27:00Z</dcterms:modified>
</cp:coreProperties>
</file>