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45A" w:rsidRDefault="00CC145A" w:rsidP="00CC145A">
      <w:pPr>
        <w:pStyle w:val="a3"/>
        <w:spacing w:before="150" w:beforeAutospacing="0" w:after="150" w:afterAutospacing="0"/>
        <w:ind w:right="150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Урок мужества «Пусть мужество вас не покинет!»</w:t>
      </w:r>
    </w:p>
    <w:p w:rsidR="00CC145A" w:rsidRDefault="00CC145A" w:rsidP="00CC145A">
      <w:pPr>
        <w:pStyle w:val="a3"/>
        <w:spacing w:before="150" w:beforeAutospacing="0" w:after="150" w:afterAutospacing="0"/>
        <w:ind w:right="150"/>
        <w:jc w:val="both"/>
        <w:rPr>
          <w:rStyle w:val="a4"/>
          <w:color w:val="000000"/>
          <w:sz w:val="28"/>
          <w:szCs w:val="28"/>
        </w:rPr>
      </w:pPr>
    </w:p>
    <w:p w:rsidR="00CC145A" w:rsidRDefault="00CC145A" w:rsidP="00CC145A">
      <w:pPr>
        <w:pStyle w:val="a3"/>
        <w:spacing w:before="150" w:beforeAutospacing="0" w:after="150" w:afterAutospacing="0"/>
        <w:ind w:right="150"/>
        <w:jc w:val="both"/>
        <w:rPr>
          <w:rStyle w:val="a4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238750" cy="3524250"/>
            <wp:effectExtent l="19050" t="0" r="0" b="0"/>
            <wp:docPr id="1" name="Рисунок 13" descr="http://www.oblgazeta.ru/media/cache/a0/91/a0914d99201783d29d0565af585f3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oblgazeta.ru/media/cache/a0/91/a0914d99201783d29d0565af585f390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A" w:rsidRDefault="00CC145A" w:rsidP="00CC145A">
      <w:pPr>
        <w:pStyle w:val="a3"/>
        <w:spacing w:before="150" w:beforeAutospacing="0" w:after="150" w:afterAutospacing="0"/>
        <w:ind w:right="150"/>
        <w:jc w:val="both"/>
        <w:rPr>
          <w:rStyle w:val="a4"/>
          <w:color w:val="000000"/>
          <w:sz w:val="28"/>
          <w:szCs w:val="28"/>
        </w:rPr>
      </w:pPr>
      <w:r w:rsidRPr="002C7F6E">
        <w:rPr>
          <w:b/>
          <w:bCs/>
          <w:color w:val="000000"/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556562169" r:id="rId6"/>
        </w:object>
      </w:r>
    </w:p>
    <w:p w:rsidR="00CC145A" w:rsidRDefault="00CC145A" w:rsidP="00CC145A">
      <w:pPr>
        <w:pStyle w:val="a3"/>
        <w:spacing w:before="150" w:beforeAutospacing="0" w:after="150" w:afterAutospacing="0"/>
        <w:ind w:right="150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Авторы: Иваненко Е. Ю., учитель истории Отечества  и Малахов Александр  Александрович</w:t>
      </w:r>
      <w:proofErr w:type="gramStart"/>
      <w:r>
        <w:rPr>
          <w:rStyle w:val="a4"/>
          <w:color w:val="000000"/>
          <w:sz w:val="28"/>
          <w:szCs w:val="28"/>
        </w:rPr>
        <w:t xml:space="preserve"> ,</w:t>
      </w:r>
      <w:proofErr w:type="gramEnd"/>
      <w:r>
        <w:rPr>
          <w:rStyle w:val="a4"/>
          <w:color w:val="000000"/>
          <w:sz w:val="28"/>
          <w:szCs w:val="28"/>
        </w:rPr>
        <w:t>социальный педагог.</w:t>
      </w:r>
    </w:p>
    <w:p w:rsidR="00CC145A" w:rsidRDefault="00CC145A" w:rsidP="00CC145A">
      <w:pPr>
        <w:pStyle w:val="a3"/>
        <w:spacing w:before="150" w:beforeAutospacing="0" w:after="150" w:afterAutospacing="0"/>
        <w:ind w:right="150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Место проведения </w:t>
      </w:r>
      <w:proofErr w:type="gramStart"/>
      <w:r>
        <w:rPr>
          <w:rStyle w:val="a4"/>
          <w:color w:val="000000"/>
          <w:sz w:val="28"/>
          <w:szCs w:val="28"/>
        </w:rPr>
        <w:t>:Г</w:t>
      </w:r>
      <w:proofErr w:type="gramEnd"/>
      <w:r>
        <w:rPr>
          <w:rStyle w:val="a4"/>
          <w:color w:val="000000"/>
          <w:sz w:val="28"/>
          <w:szCs w:val="28"/>
        </w:rPr>
        <w:t>КОУ РО Каменская специальная школа №15</w:t>
      </w:r>
    </w:p>
    <w:p w:rsidR="00CC145A" w:rsidRDefault="00CC145A" w:rsidP="00CC145A">
      <w:pPr>
        <w:pStyle w:val="a3"/>
        <w:spacing w:before="150" w:beforeAutospacing="0" w:after="150" w:afterAutospacing="0"/>
        <w:ind w:right="150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Классы </w:t>
      </w:r>
      <w:proofErr w:type="gramStart"/>
      <w:r>
        <w:rPr>
          <w:rStyle w:val="a4"/>
          <w:color w:val="000000"/>
          <w:sz w:val="28"/>
          <w:szCs w:val="28"/>
        </w:rPr>
        <w:t>:с</w:t>
      </w:r>
      <w:proofErr w:type="gramEnd"/>
      <w:r>
        <w:rPr>
          <w:rStyle w:val="a4"/>
          <w:color w:val="000000"/>
          <w:sz w:val="28"/>
          <w:szCs w:val="28"/>
        </w:rPr>
        <w:t xml:space="preserve"> 5 по 9, дети с ограниченными возможностями здоровья</w:t>
      </w:r>
    </w:p>
    <w:p w:rsidR="00CC145A" w:rsidRDefault="00CC145A" w:rsidP="00CC145A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Style w:val="a4"/>
          <w:color w:val="000000"/>
          <w:sz w:val="28"/>
          <w:szCs w:val="28"/>
        </w:rPr>
        <w:t>Видеозапись урока есть на сайте:</w:t>
      </w:r>
      <w:r w:rsidRPr="00DE46AA">
        <w:t xml:space="preserve"> 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https://www.youtube.com/watch?v=gotOtRk80uc</w:t>
      </w:r>
    </w:p>
    <w:p w:rsidR="00CC145A" w:rsidRDefault="00CC145A" w:rsidP="00CC145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CC145A" w:rsidRPr="00CC4C3E" w:rsidRDefault="00CC145A" w:rsidP="00CC14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Есть разрешение от родителей детей на размещение фото и видео </w:t>
      </w:r>
    </w:p>
    <w:p w:rsidR="00EF02AD" w:rsidRDefault="00EF02AD" w:rsidP="00CC145A">
      <w:pPr>
        <w:pStyle w:val="a3"/>
        <w:spacing w:before="150" w:after="150"/>
        <w:ind w:right="150"/>
        <w:jc w:val="both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3" name="Рисунок 7" descr="E:\урок муже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рок мужеств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AD" w:rsidRDefault="00EF02AD" w:rsidP="00CC145A">
      <w:pPr>
        <w:pStyle w:val="a3"/>
        <w:spacing w:before="150" w:after="150"/>
        <w:ind w:right="150"/>
        <w:jc w:val="both"/>
        <w:rPr>
          <w:rStyle w:val="a4"/>
          <w:color w:val="000000"/>
          <w:sz w:val="28"/>
          <w:szCs w:val="28"/>
        </w:rPr>
      </w:pPr>
    </w:p>
    <w:p w:rsidR="00CC145A" w:rsidRDefault="00CC145A" w:rsidP="00CC145A">
      <w:pPr>
        <w:pStyle w:val="a3"/>
        <w:spacing w:before="150" w:after="150"/>
        <w:ind w:right="150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При проведении урока использовались  методические рекомендации Министерства образования РО </w:t>
      </w:r>
      <w:r w:rsidRPr="00DE46AA">
        <w:rPr>
          <w:rStyle w:val="a4"/>
          <w:color w:val="000000"/>
          <w:sz w:val="28"/>
          <w:szCs w:val="28"/>
        </w:rPr>
        <w:t>по проведению в общеобразовательных организациях</w:t>
      </w:r>
      <w:r>
        <w:rPr>
          <w:rStyle w:val="a4"/>
          <w:color w:val="000000"/>
          <w:sz w:val="28"/>
          <w:szCs w:val="28"/>
        </w:rPr>
        <w:t xml:space="preserve"> </w:t>
      </w:r>
      <w:r w:rsidRPr="00DE46AA">
        <w:rPr>
          <w:rStyle w:val="a4"/>
          <w:color w:val="000000"/>
          <w:sz w:val="28"/>
          <w:szCs w:val="28"/>
        </w:rPr>
        <w:t>Урока мужества в день Торжес</w:t>
      </w:r>
      <w:r>
        <w:rPr>
          <w:rStyle w:val="a4"/>
          <w:color w:val="000000"/>
          <w:sz w:val="28"/>
          <w:szCs w:val="28"/>
        </w:rPr>
        <w:t xml:space="preserve">твенной церемонии награждения и </w:t>
      </w:r>
      <w:r w:rsidRPr="00DE46AA">
        <w:rPr>
          <w:rStyle w:val="a4"/>
          <w:color w:val="000000"/>
          <w:sz w:val="28"/>
          <w:szCs w:val="28"/>
        </w:rPr>
        <w:t>чествования лауреатов Всероссийс</w:t>
      </w:r>
      <w:r>
        <w:rPr>
          <w:rStyle w:val="a4"/>
          <w:color w:val="000000"/>
          <w:sz w:val="28"/>
          <w:szCs w:val="28"/>
        </w:rPr>
        <w:t xml:space="preserve">кой общественно-государственной </w:t>
      </w:r>
      <w:r w:rsidRPr="00DE46AA">
        <w:rPr>
          <w:rStyle w:val="a4"/>
          <w:color w:val="000000"/>
          <w:sz w:val="28"/>
          <w:szCs w:val="28"/>
        </w:rPr>
        <w:t>инициативы «Горячее сердце» (17 февраля 2017 года)</w:t>
      </w:r>
    </w:p>
    <w:p w:rsidR="00CC145A" w:rsidRPr="001C2B37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Оборудование: </w:t>
      </w:r>
      <w:r w:rsidRPr="001C2B37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видеоролики</w:t>
      </w:r>
      <w:r w:rsidRPr="00DE46AA">
        <w:rPr>
          <w:rStyle w:val="a4"/>
          <w:rFonts w:ascii="Times New Roman" w:hAnsi="Times New Roman"/>
          <w:b w:val="0"/>
          <w:color w:val="000000"/>
          <w:sz w:val="28"/>
          <w:szCs w:val="28"/>
        </w:rPr>
        <w:t>(http://cordis.fondsci.ru/media/photos-2016-god.html);</w:t>
      </w:r>
      <w:r w:rsidRPr="001C2B37">
        <w:rPr>
          <w:rStyle w:val="a4"/>
          <w:rFonts w:ascii="Times New Roman" w:hAnsi="Times New Roman"/>
          <w:b w:val="0"/>
          <w:color w:val="000000"/>
          <w:sz w:val="28"/>
          <w:szCs w:val="28"/>
        </w:rPr>
        <w:t>, песни о России, отрывок из стих.  С.Маршака «Рассказ о неизвестном герое»</w:t>
      </w:r>
      <w:proofErr w:type="gramStart"/>
      <w:r w:rsidRPr="001C2B37">
        <w:rPr>
          <w:rStyle w:val="a4"/>
          <w:rFonts w:ascii="Times New Roman" w:hAnsi="Times New Roman"/>
          <w:b w:val="0"/>
          <w:color w:val="000000"/>
          <w:sz w:val="28"/>
          <w:szCs w:val="28"/>
        </w:rPr>
        <w:t>,с</w:t>
      </w:r>
      <w:proofErr w:type="gramEnd"/>
      <w:r w:rsidRPr="001C2B37">
        <w:rPr>
          <w:rStyle w:val="a4"/>
          <w:rFonts w:ascii="Times New Roman" w:hAnsi="Times New Roman"/>
          <w:b w:val="0"/>
          <w:color w:val="000000"/>
          <w:sz w:val="28"/>
          <w:szCs w:val="28"/>
        </w:rPr>
        <w:t>траницы из книги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 «</w:t>
      </w:r>
      <w:r w:rsidRPr="001C2B37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Горячее сердце»,презентация, информация из словарей</w:t>
      </w:r>
      <w:r w:rsidRPr="001C2B37">
        <w:rPr>
          <w:rFonts w:ascii="Times New Roman" w:hAnsi="Times New Roman"/>
          <w:b/>
          <w:sz w:val="28"/>
          <w:szCs w:val="28"/>
        </w:rPr>
        <w:t xml:space="preserve"> </w:t>
      </w:r>
      <w:r w:rsidRPr="001C2B37">
        <w:rPr>
          <w:rFonts w:ascii="Times New Roman" w:hAnsi="Times New Roman"/>
          <w:sz w:val="28"/>
          <w:szCs w:val="28"/>
        </w:rPr>
        <w:t>Ожегова С.И, Шведова Н.Ю.; Ушакова; Большая психологическая энциклопедия;</w:t>
      </w:r>
    </w:p>
    <w:p w:rsidR="00CC145A" w:rsidRDefault="00CC145A" w:rsidP="00CC145A">
      <w:pPr>
        <w:pStyle w:val="a3"/>
        <w:spacing w:before="150" w:beforeAutospacing="0" w:after="150" w:afterAutospacing="0"/>
        <w:ind w:right="150"/>
        <w:jc w:val="both"/>
      </w:pPr>
      <w:r>
        <w:rPr>
          <w:rStyle w:val="a4"/>
          <w:color w:val="000000"/>
          <w:sz w:val="28"/>
          <w:szCs w:val="28"/>
        </w:rPr>
        <w:t>Цель: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представлений об ответственном гражданском поведении детей и молодежи на примерах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4"/>
          <w:color w:val="000000"/>
          <w:sz w:val="28"/>
          <w:szCs w:val="28"/>
        </w:rPr>
        <w:t>отважных поступков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их сверстников, а также неравнодушного отношения к людям, нуждающимся в помощи, участия в деятельности общественных объединений направленных на заботу о представителях старшего и младшего поколений.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lastRenderedPageBreak/>
        <w:t>Задачи: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Повышение познавательного интереса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к вопросам патриотизма, неравнодушия, здорового образа жизни, бережного отношения к родным и близким.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Мотивация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к проявлению неравнодушного, ответственного отношения к различным жизненным ситуациям, повышению социальной активности.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Включение обучающихся в социально полезную деятельность, используя примеры «горячих сердец» России.</w:t>
      </w:r>
    </w:p>
    <w:p w:rsidR="00CC145A" w:rsidRDefault="00CC145A" w:rsidP="00CC145A"/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Ход урока.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1. Организационный момент.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Создание эмоционального настроя.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А)- Кто такой герой? (ответы детей).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Герой - человек, совершающий подвиги, необычный по своей храбрости, доблести, самоотверженности.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Отечество? (ответы детей).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Отечество, отчизна - родная страна.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Могут ли быть героями ваши ровесники? (ответы детей).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 Как вы думаете что такое «мужество»? Какого человека называют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мужественным?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помощи обучающимся при подготовке ответов на вопросы  было дано задание ученикам  рассмотреть это понятие в справочниках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словарях и энциклопедиях)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Рассказывают дети: «могут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использоваться следующие определения понятия -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мужество – спокойная храбрость, присутствие духа в беде, опасности.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проявить мужество, душевная стойкость и смелость. Толковый словарь Ушакова;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мужество – храбрость, присутствие духа в опасности, говорят проявить мужество и стойкость. Толковый словарь Ожегова С.И, Шведова Н.Ю.;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мужество – качество личностное, выражаемое в способности действовать решительно и целесообразно в сложной или опасной обстановке, </w:t>
      </w:r>
      <w:r>
        <w:rPr>
          <w:rFonts w:ascii="Times New Roman" w:hAnsi="Times New Roman"/>
          <w:sz w:val="28"/>
          <w:szCs w:val="28"/>
        </w:rPr>
        <w:lastRenderedPageBreak/>
        <w:t>контролировать импульсивные порывы, преодолевать возможное чувство страха и неуверенности.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Большая психологическая энциклопедия;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proofErr w:type="gramStart"/>
      <w:r>
        <w:rPr>
          <w:rFonts w:ascii="Times New Roman" w:hAnsi="Times New Roman"/>
          <w:sz w:val="28"/>
          <w:szCs w:val="28"/>
        </w:rPr>
        <w:t>)К</w:t>
      </w:r>
      <w:proofErr w:type="gramEnd"/>
      <w:r>
        <w:rPr>
          <w:rFonts w:ascii="Times New Roman" w:hAnsi="Times New Roman"/>
          <w:sz w:val="28"/>
          <w:szCs w:val="28"/>
        </w:rPr>
        <w:t xml:space="preserve">акие синонимы слова «мужество» вы знаете?. </w:t>
      </w:r>
    </w:p>
    <w:p w:rsidR="00CC145A" w:rsidRDefault="00CC145A" w:rsidP="00CC14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Использование словаря синонимов</w:t>
      </w:r>
    </w:p>
    <w:p w:rsidR="00CC145A" w:rsidRDefault="00CC145A" w:rsidP="00CC145A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(Смелость, храбрость, отвага, бесстрашие, неустрашимость, доблесть; непреклонность, твердость духа, стоицизм, неколебимость, стойкость, бесстрашность, дерзость, героизм, геройство, отважность,  решимость,  твердость,  мужественность,  непоколебимость, безбоязненность, несгибаемость).</w:t>
      </w:r>
      <w:proofErr w:type="gramEnd"/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2. Введение в тему.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С  2013  года  Фонд  социально-культурных  инициатив  совместно с Министерством образования и науки Российской Федерации, Министерством обороны Российской Федерации, Министерством по делам гражданской обороны, чрезвычайным ситуациям и ликвидации последствий стихийных бедствий Российской Федерации, Министерством внутренних дел Российской Федерации, Уполномоченным при Президенте Российской Федерации по правам ребенка, а также общественными организациями и фондами проводит Всероссийскую общественно-государственную инициативу «Горячее сердце» </w:t>
      </w:r>
      <w:proofErr w:type="gramEnd"/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 «Горячее сердце»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целью инициативы является чествование и выражение признательности детям и молодежи в возрасте до 23 лет, проявившим неравнодушие и активную жизненную позицию, совершившим героические и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4"/>
          <w:color w:val="000000"/>
          <w:sz w:val="28"/>
          <w:szCs w:val="28"/>
        </w:rPr>
        <w:t xml:space="preserve">мужественные поступки, </w:t>
      </w:r>
      <w:r>
        <w:rPr>
          <w:color w:val="000000"/>
          <w:sz w:val="28"/>
          <w:szCs w:val="28"/>
        </w:rPr>
        <w:t>бескорыстно пришедшим на помощь людям, а также преодолевшим трудные жизненные ситуации.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оргкомитет инициативы ежегодно поступают </w:t>
      </w:r>
      <w:proofErr w:type="gramStart"/>
      <w:r>
        <w:rPr>
          <w:color w:val="000000"/>
          <w:sz w:val="28"/>
          <w:szCs w:val="28"/>
        </w:rPr>
        <w:t>более тысячи представлений</w:t>
      </w:r>
      <w:proofErr w:type="gramEnd"/>
      <w:r>
        <w:rPr>
          <w:color w:val="000000"/>
          <w:sz w:val="28"/>
          <w:szCs w:val="28"/>
        </w:rPr>
        <w:t xml:space="preserve"> на награждение Нагрудным знаком «Горячее сердце» со всех девяти Федеральных округов и более 70 субъектов Российской Федерации.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первый год Инициативы, 2014 год, Нагрудным знаком «Горячее сердце</w:t>
      </w:r>
      <w:proofErr w:type="gramStart"/>
      <w:r>
        <w:rPr>
          <w:color w:val="000000"/>
          <w:sz w:val="28"/>
          <w:szCs w:val="28"/>
        </w:rPr>
        <w:t>»б</w:t>
      </w:r>
      <w:proofErr w:type="gramEnd"/>
      <w:r>
        <w:rPr>
          <w:color w:val="000000"/>
          <w:sz w:val="28"/>
          <w:szCs w:val="28"/>
        </w:rPr>
        <w:t xml:space="preserve">ыли награждены 128 ребят и две общественные организации Символом. Из них двадцать кандидатов на награждение были определены из числа молодых </w:t>
      </w:r>
      <w:proofErr w:type="spellStart"/>
      <w:r>
        <w:rPr>
          <w:color w:val="000000"/>
          <w:sz w:val="28"/>
          <w:szCs w:val="28"/>
        </w:rPr>
        <w:t>спортсменов-паралимпийцев</w:t>
      </w:r>
      <w:proofErr w:type="spellEnd"/>
      <w:r>
        <w:rPr>
          <w:color w:val="000000"/>
          <w:sz w:val="28"/>
          <w:szCs w:val="28"/>
        </w:rPr>
        <w:t xml:space="preserve">, участвовавших в </w:t>
      </w:r>
      <w:proofErr w:type="gramStart"/>
      <w:r>
        <w:rPr>
          <w:color w:val="000000"/>
          <w:sz w:val="28"/>
          <w:szCs w:val="28"/>
        </w:rPr>
        <w:t>Х</w:t>
      </w:r>
      <w:proofErr w:type="gramEnd"/>
      <w:r>
        <w:rPr>
          <w:color w:val="000000"/>
          <w:sz w:val="28"/>
          <w:szCs w:val="28"/>
        </w:rPr>
        <w:t xml:space="preserve">XII Зимних </w:t>
      </w:r>
      <w:proofErr w:type="spellStart"/>
      <w:r>
        <w:rPr>
          <w:color w:val="000000"/>
          <w:sz w:val="28"/>
          <w:szCs w:val="28"/>
        </w:rPr>
        <w:t>паралимпийских</w:t>
      </w:r>
      <w:proofErr w:type="spellEnd"/>
      <w:r>
        <w:rPr>
          <w:color w:val="000000"/>
          <w:sz w:val="28"/>
          <w:szCs w:val="28"/>
        </w:rPr>
        <w:t xml:space="preserve"> играх в Сочи и проявивших примеры мужества, целеустремленности, упорного труда, веры в свои силы и победу.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 2015  году  Нагрудным  знаком  «Горячее  сердце»  </w:t>
      </w:r>
      <w:proofErr w:type="gramStart"/>
      <w:r>
        <w:rPr>
          <w:color w:val="000000"/>
          <w:sz w:val="28"/>
          <w:szCs w:val="28"/>
        </w:rPr>
        <w:t>награждены</w:t>
      </w:r>
      <w:proofErr w:type="gramEnd"/>
      <w:r>
        <w:rPr>
          <w:color w:val="000000"/>
          <w:sz w:val="28"/>
          <w:szCs w:val="28"/>
        </w:rPr>
        <w:t xml:space="preserve"> 127 человек и Символом 8 общественных организаций. Среди молодых героев были ребята, награжденные, к сожалению, посмертно. Это страшная утрата не только для родителей, но и для всех окружающих и пример истинного мужества и отваги, крепости духа. Эти ребята навсегда останутся в памяти и в сердцах людей.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2016 году было принято решение о награждении 120 лауреатов Инициативы – 7 детских и молодежных общественных организаций и 113 ребят, трое из которых награждены посмертно.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2017 году Нагрудным знаком «Горячее сердце» награждены 132 человека, из них 7, к сожалению, посмертно.</w:t>
      </w:r>
      <w:proofErr w:type="gramEnd"/>
      <w:r>
        <w:rPr>
          <w:color w:val="000000"/>
          <w:sz w:val="28"/>
          <w:szCs w:val="28"/>
        </w:rPr>
        <w:t xml:space="preserve"> Символом «Горячее сердце» </w:t>
      </w:r>
      <w:proofErr w:type="gramStart"/>
      <w:r>
        <w:rPr>
          <w:color w:val="000000"/>
          <w:sz w:val="28"/>
          <w:szCs w:val="28"/>
        </w:rPr>
        <w:t>награждены</w:t>
      </w:r>
      <w:proofErr w:type="gramEnd"/>
      <w:r>
        <w:rPr>
          <w:color w:val="000000"/>
          <w:sz w:val="28"/>
          <w:szCs w:val="28"/>
        </w:rPr>
        <w:t xml:space="preserve"> 9 общественных организаций.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 «Горячее сердце»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33750" cy="2114550"/>
            <wp:effectExtent l="19050" t="0" r="0" b="0"/>
            <wp:docPr id="3" name="Рисунок 7" descr="http://cordis.fondsci.ru/assets/resources/news/205A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ordis.fondsci.ru/assets/resources/news/205A73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5A" w:rsidRPr="00C5274B" w:rsidRDefault="00B3515A" w:rsidP="00B351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.Официальный сайт Инициативы "Горячее сердце" http://cordis.fondsci.ru/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итогам реализации инициативы ежегодно издается Почетная книга «Горячее сердце» с рассказами о поступках награжденных ребят и деятельности общественных организаций и объединений.</w:t>
      </w:r>
    </w:p>
    <w:p w:rsidR="00CC145A" w:rsidRDefault="00CC145A" w:rsidP="00CC145A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Награждение проводится ежегодно на торжественных церемониях в Москве, а также в регионах РФ при поддержке Полномочных представителей Президента РФ в Федеральных округах и губернаторов субъектов Российской Федерации.</w:t>
      </w:r>
    </w:p>
    <w:p w:rsidR="00CC145A" w:rsidRDefault="00CC145A" w:rsidP="00CC145A">
      <w:pPr>
        <w:pStyle w:val="c13"/>
        <w:spacing w:before="0" w:beforeAutospacing="0" w:after="0" w:afterAutospacing="0"/>
        <w:rPr>
          <w:rStyle w:val="c1"/>
          <w:b/>
          <w:bCs/>
        </w:rPr>
      </w:pPr>
    </w:p>
    <w:p w:rsidR="00CC145A" w:rsidRDefault="00CC145A" w:rsidP="00CC145A">
      <w:pPr>
        <w:pStyle w:val="c13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Видеоролик №1 о чествовании героев в Кремле</w:t>
      </w:r>
    </w:p>
    <w:p w:rsidR="00CC145A" w:rsidRDefault="00CC145A" w:rsidP="00CC145A">
      <w:pPr>
        <w:pStyle w:val="c0"/>
        <w:spacing w:before="0"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</w:p>
    <w:p w:rsidR="00CC145A" w:rsidRDefault="00CC145A" w:rsidP="00CC145A">
      <w:pPr>
        <w:pStyle w:val="c0"/>
        <w:spacing w:before="0"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CC145A" w:rsidRDefault="00CC145A" w:rsidP="00CC145A">
      <w:pPr>
        <w:pStyle w:val="c0"/>
        <w:spacing w:before="0"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 Основная часть</w:t>
      </w:r>
    </w:p>
    <w:p w:rsidR="00CC145A" w:rsidRDefault="00CC145A" w:rsidP="00CC145A">
      <w:pPr>
        <w:pStyle w:val="c0"/>
        <w:spacing w:before="0"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</w:p>
    <w:p w:rsidR="00CC145A" w:rsidRDefault="00CC145A" w:rsidP="00CC145A">
      <w:pPr>
        <w:pStyle w:val="c0"/>
        <w:spacing w:before="0"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Кто они современные герои?</w:t>
      </w:r>
    </w:p>
    <w:p w:rsidR="00CC145A" w:rsidRDefault="00CC145A" w:rsidP="00CC145A">
      <w:pPr>
        <w:pStyle w:val="c0"/>
        <w:spacing w:before="0"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</w:p>
    <w:p w:rsidR="00CC145A" w:rsidRDefault="00CC145A" w:rsidP="00CC145A">
      <w:pPr>
        <w:pStyle w:val="c0"/>
        <w:spacing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 Награждают ребят, которые проявили мужество и сумели преодолеть смертельную опасность, спасли жизни других людей во время пожара, на воде; оказывали помощь пострадавшим при наводнении, лесном пожаре, автомобильной аварии, защитили людей от преступников.</w:t>
      </w:r>
    </w:p>
    <w:p w:rsidR="00CC145A" w:rsidRDefault="00CC145A" w:rsidP="00CC145A">
      <w:pPr>
        <w:pStyle w:val="a3"/>
        <w:spacing w:before="120" w:beforeAutospacing="0" w:after="240" w:afterAutospacing="0" w:line="330" w:lineRule="atLeast"/>
        <w:rPr>
          <w:color w:val="444444"/>
        </w:rPr>
      </w:pPr>
      <w:r>
        <w:rPr>
          <w:color w:val="444444"/>
          <w:sz w:val="28"/>
          <w:szCs w:val="28"/>
        </w:rPr>
        <w:t>Стихотворение С. Маршака «Рассказ о неизвестном герое»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Отрывок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Ехал</w:t>
      </w:r>
      <w:proofErr w:type="gramStart"/>
      <w:r>
        <w:rPr>
          <w:sz w:val="32"/>
          <w:szCs w:val="32"/>
        </w:rPr>
        <w:br/>
        <w:t>О</w:t>
      </w:r>
      <w:proofErr w:type="gramEnd"/>
      <w:r>
        <w:rPr>
          <w:sz w:val="32"/>
          <w:szCs w:val="32"/>
        </w:rPr>
        <w:t>дин</w:t>
      </w:r>
      <w:r>
        <w:rPr>
          <w:sz w:val="32"/>
          <w:szCs w:val="32"/>
        </w:rPr>
        <w:br/>
        <w:t>Гражданин</w:t>
      </w:r>
      <w:r>
        <w:rPr>
          <w:sz w:val="32"/>
          <w:szCs w:val="32"/>
        </w:rPr>
        <w:br/>
        <w:t>По Москве -</w:t>
      </w:r>
      <w:r>
        <w:rPr>
          <w:sz w:val="32"/>
          <w:szCs w:val="32"/>
        </w:rPr>
        <w:br/>
        <w:t>Белая кепка</w:t>
      </w:r>
      <w:r>
        <w:rPr>
          <w:sz w:val="32"/>
          <w:szCs w:val="32"/>
        </w:rPr>
        <w:br/>
        <w:t>На голове, -</w:t>
      </w:r>
      <w:r>
        <w:rPr>
          <w:sz w:val="32"/>
          <w:szCs w:val="32"/>
        </w:rPr>
        <w:br/>
        <w:t>Ехал весной</w:t>
      </w:r>
      <w:r>
        <w:rPr>
          <w:sz w:val="32"/>
          <w:szCs w:val="32"/>
        </w:rPr>
        <w:br/>
        <w:t>На площадке трамвая.</w:t>
      </w:r>
      <w:r>
        <w:rPr>
          <w:sz w:val="32"/>
          <w:szCs w:val="32"/>
        </w:rPr>
        <w:br/>
        <w:t>Что-то под грохот колес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апевая...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Вдруг он увидел -</w:t>
      </w:r>
      <w:r>
        <w:rPr>
          <w:sz w:val="32"/>
          <w:szCs w:val="32"/>
        </w:rPr>
        <w:br/>
        <w:t>Напротив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 xml:space="preserve"> окне</w:t>
      </w:r>
      <w:r>
        <w:rPr>
          <w:sz w:val="32"/>
          <w:szCs w:val="32"/>
        </w:rPr>
        <w:br/>
        <w:t>Мечется кто-то</w:t>
      </w:r>
      <w:r>
        <w:rPr>
          <w:sz w:val="32"/>
          <w:szCs w:val="32"/>
        </w:rPr>
        <w:br/>
        <w:t>В дыму и огне.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Много столпилось</w:t>
      </w:r>
      <w:r>
        <w:rPr>
          <w:sz w:val="32"/>
          <w:szCs w:val="32"/>
        </w:rPr>
        <w:br/>
        <w:t>Людей на панели.</w:t>
      </w:r>
      <w:r>
        <w:rPr>
          <w:sz w:val="32"/>
          <w:szCs w:val="32"/>
        </w:rPr>
        <w:br/>
        <w:t>Люди в тревоге</w:t>
      </w:r>
      <w:proofErr w:type="gramStart"/>
      <w:r>
        <w:rPr>
          <w:sz w:val="32"/>
          <w:szCs w:val="32"/>
        </w:rPr>
        <w:br/>
        <w:t>П</w:t>
      </w:r>
      <w:proofErr w:type="gramEnd"/>
      <w:r>
        <w:rPr>
          <w:sz w:val="32"/>
          <w:szCs w:val="32"/>
        </w:rPr>
        <w:t>од крышу смотрели:</w:t>
      </w:r>
      <w:r>
        <w:rPr>
          <w:sz w:val="32"/>
          <w:szCs w:val="32"/>
        </w:rPr>
        <w:br/>
        <w:t>Там из окошка</w:t>
      </w:r>
      <w:proofErr w:type="gramStart"/>
      <w:r>
        <w:rPr>
          <w:sz w:val="32"/>
          <w:szCs w:val="32"/>
        </w:rPr>
        <w:br/>
        <w:t>С</w:t>
      </w:r>
      <w:proofErr w:type="gramEnd"/>
      <w:r>
        <w:rPr>
          <w:sz w:val="32"/>
          <w:szCs w:val="32"/>
        </w:rPr>
        <w:t>квозь огненный дым</w:t>
      </w:r>
      <w:r>
        <w:rPr>
          <w:sz w:val="32"/>
          <w:szCs w:val="32"/>
        </w:rPr>
        <w:br/>
        <w:t>Руки</w:t>
      </w:r>
      <w:r>
        <w:rPr>
          <w:sz w:val="32"/>
          <w:szCs w:val="32"/>
        </w:rPr>
        <w:br/>
        <w:t>Ребенок</w:t>
      </w:r>
      <w:r>
        <w:rPr>
          <w:sz w:val="32"/>
          <w:szCs w:val="32"/>
        </w:rPr>
        <w:br/>
        <w:t>Протягивал к ним.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Даром минуты одной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е теряя,</w:t>
      </w:r>
      <w:r>
        <w:rPr>
          <w:sz w:val="32"/>
          <w:szCs w:val="32"/>
        </w:rPr>
        <w:br/>
        <w:t>Бросился парень</w:t>
      </w:r>
      <w:r>
        <w:rPr>
          <w:sz w:val="32"/>
          <w:szCs w:val="32"/>
        </w:rPr>
        <w:br/>
        <w:t>С площадки трамвая -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Автомобилю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аперерез -</w:t>
      </w:r>
      <w:r>
        <w:rPr>
          <w:sz w:val="32"/>
          <w:szCs w:val="32"/>
        </w:rPr>
        <w:br/>
        <w:t>И по трубе</w:t>
      </w:r>
      <w:r>
        <w:rPr>
          <w:sz w:val="32"/>
          <w:szCs w:val="32"/>
        </w:rPr>
        <w:br/>
        <w:t>Водосточной</w:t>
      </w:r>
      <w:r>
        <w:rPr>
          <w:sz w:val="32"/>
          <w:szCs w:val="32"/>
        </w:rPr>
        <w:br/>
        <w:t>Полез.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Третий этаж,</w:t>
      </w:r>
      <w:r>
        <w:rPr>
          <w:sz w:val="32"/>
          <w:szCs w:val="32"/>
        </w:rPr>
        <w:br/>
        <w:t>И четвертый,</w:t>
      </w:r>
      <w:r>
        <w:rPr>
          <w:sz w:val="32"/>
          <w:szCs w:val="32"/>
        </w:rPr>
        <w:br/>
        <w:t>И пятый...</w:t>
      </w:r>
      <w:r>
        <w:rPr>
          <w:sz w:val="32"/>
          <w:szCs w:val="32"/>
        </w:rPr>
        <w:br/>
        <w:t xml:space="preserve">Вот и </w:t>
      </w:r>
      <w:proofErr w:type="gramStart"/>
      <w:r>
        <w:rPr>
          <w:sz w:val="32"/>
          <w:szCs w:val="32"/>
        </w:rPr>
        <w:t>последний</w:t>
      </w:r>
      <w:proofErr w:type="gramEnd"/>
      <w:r>
        <w:rPr>
          <w:sz w:val="32"/>
          <w:szCs w:val="32"/>
        </w:rPr>
        <w:t>,</w:t>
      </w:r>
      <w:r>
        <w:rPr>
          <w:sz w:val="32"/>
          <w:szCs w:val="32"/>
        </w:rPr>
        <w:br/>
        <w:t>Пожаром объятый.</w:t>
      </w:r>
      <w:r>
        <w:rPr>
          <w:sz w:val="32"/>
          <w:szCs w:val="32"/>
        </w:rPr>
        <w:br/>
        <w:t>Черного дыма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>исит пелена.</w:t>
      </w:r>
      <w:r>
        <w:rPr>
          <w:sz w:val="32"/>
          <w:szCs w:val="32"/>
        </w:rPr>
        <w:br/>
        <w:t>Рвется наружу</w:t>
      </w:r>
      <w:r>
        <w:rPr>
          <w:sz w:val="32"/>
          <w:szCs w:val="32"/>
        </w:rPr>
        <w:br/>
        <w:t>Огонь из окна.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Надо еще</w:t>
      </w:r>
      <w:proofErr w:type="gramStart"/>
      <w:r>
        <w:rPr>
          <w:sz w:val="32"/>
          <w:szCs w:val="32"/>
        </w:rPr>
        <w:br/>
        <w:t>П</w:t>
      </w:r>
      <w:proofErr w:type="gramEnd"/>
      <w:r>
        <w:rPr>
          <w:sz w:val="32"/>
          <w:szCs w:val="32"/>
        </w:rPr>
        <w:t>одтянуться немножко.</w:t>
      </w:r>
      <w:r>
        <w:rPr>
          <w:sz w:val="32"/>
          <w:szCs w:val="32"/>
        </w:rPr>
        <w:br/>
        <w:t>Парень,</w:t>
      </w:r>
      <w:r>
        <w:rPr>
          <w:sz w:val="32"/>
          <w:szCs w:val="32"/>
        </w:rPr>
        <w:br/>
        <w:t>Слабея,</w:t>
      </w:r>
      <w:r>
        <w:rPr>
          <w:sz w:val="32"/>
          <w:szCs w:val="32"/>
        </w:rPr>
        <w:br/>
        <w:t>Дополз до окошка,</w:t>
      </w:r>
      <w:r>
        <w:rPr>
          <w:sz w:val="32"/>
          <w:szCs w:val="32"/>
        </w:rPr>
        <w:br/>
        <w:t>Встал,</w:t>
      </w:r>
      <w:r>
        <w:rPr>
          <w:sz w:val="32"/>
          <w:szCs w:val="32"/>
        </w:rPr>
        <w:br/>
        <w:t>Задыхаясь в дыму,</w:t>
      </w:r>
      <w:r>
        <w:rPr>
          <w:sz w:val="32"/>
          <w:szCs w:val="32"/>
        </w:rPr>
        <w:br/>
        <w:t>На карниз,</w:t>
      </w:r>
      <w:r>
        <w:rPr>
          <w:sz w:val="32"/>
          <w:szCs w:val="32"/>
        </w:rPr>
        <w:br/>
        <w:t>Девочку взял</w:t>
      </w:r>
      <w:proofErr w:type="gramStart"/>
      <w:r>
        <w:rPr>
          <w:sz w:val="32"/>
          <w:szCs w:val="32"/>
        </w:rPr>
        <w:br/>
        <w:t>И</w:t>
      </w:r>
      <w:proofErr w:type="gramEnd"/>
      <w:r>
        <w:rPr>
          <w:sz w:val="32"/>
          <w:szCs w:val="32"/>
        </w:rPr>
        <w:t xml:space="preserve"> спускается вниз.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Вот ухватился</w:t>
      </w:r>
      <w:r>
        <w:rPr>
          <w:sz w:val="32"/>
          <w:szCs w:val="32"/>
        </w:rPr>
        <w:br/>
        <w:t>Рукой</w:t>
      </w:r>
      <w:proofErr w:type="gramStart"/>
      <w:r>
        <w:rPr>
          <w:sz w:val="32"/>
          <w:szCs w:val="32"/>
        </w:rPr>
        <w:br/>
        <w:t>З</w:t>
      </w:r>
      <w:proofErr w:type="gramEnd"/>
      <w:r>
        <w:rPr>
          <w:sz w:val="32"/>
          <w:szCs w:val="32"/>
        </w:rPr>
        <w:t>а колонну.</w:t>
      </w:r>
      <w:r>
        <w:rPr>
          <w:sz w:val="32"/>
          <w:szCs w:val="32"/>
        </w:rPr>
        <w:br/>
        <w:t>Вот по карнизу</w:t>
      </w:r>
      <w:proofErr w:type="gramStart"/>
      <w:r>
        <w:rPr>
          <w:sz w:val="32"/>
          <w:szCs w:val="32"/>
        </w:rPr>
        <w:br/>
        <w:t>Ш</w:t>
      </w:r>
      <w:proofErr w:type="gramEnd"/>
      <w:r>
        <w:rPr>
          <w:sz w:val="32"/>
          <w:szCs w:val="32"/>
        </w:rPr>
        <w:t>агнул он к балкону...</w:t>
      </w:r>
      <w:r>
        <w:rPr>
          <w:sz w:val="32"/>
          <w:szCs w:val="32"/>
        </w:rPr>
        <w:br/>
        <w:t>Еле стоит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 карнизе нога,</w:t>
      </w:r>
      <w:r>
        <w:rPr>
          <w:sz w:val="32"/>
          <w:szCs w:val="32"/>
        </w:rPr>
        <w:br/>
        <w:t>А до балкона -</w:t>
      </w:r>
      <w:r>
        <w:rPr>
          <w:sz w:val="32"/>
          <w:szCs w:val="32"/>
        </w:rPr>
        <w:br/>
        <w:t>Четыре шага.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Видели люди,</w:t>
      </w:r>
      <w:r>
        <w:rPr>
          <w:sz w:val="32"/>
          <w:szCs w:val="32"/>
        </w:rPr>
        <w:br/>
        <w:t>Смотревшие снизу,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Как осторожно</w:t>
      </w:r>
      <w:r>
        <w:rPr>
          <w:sz w:val="32"/>
          <w:szCs w:val="32"/>
        </w:rPr>
        <w:br/>
        <w:t>Он шел по карнизу...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Вот он прошел</w:t>
      </w:r>
      <w:r>
        <w:rPr>
          <w:sz w:val="32"/>
          <w:szCs w:val="32"/>
        </w:rPr>
        <w:br/>
        <w:t>Половину</w:t>
      </w:r>
      <w:r>
        <w:rPr>
          <w:sz w:val="32"/>
          <w:szCs w:val="32"/>
        </w:rPr>
        <w:br/>
        <w:t>Пути.</w:t>
      </w:r>
      <w:r>
        <w:rPr>
          <w:sz w:val="32"/>
          <w:szCs w:val="32"/>
        </w:rPr>
        <w:br/>
        <w:t>Надо еще половину</w:t>
      </w:r>
      <w:proofErr w:type="gramStart"/>
      <w:r>
        <w:rPr>
          <w:sz w:val="32"/>
          <w:szCs w:val="32"/>
        </w:rPr>
        <w:br/>
        <w:t>П</w:t>
      </w:r>
      <w:proofErr w:type="gramEnd"/>
      <w:r>
        <w:rPr>
          <w:sz w:val="32"/>
          <w:szCs w:val="32"/>
        </w:rPr>
        <w:t>ройти.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Шаг. Остановка.</w:t>
      </w:r>
      <w:r>
        <w:rPr>
          <w:sz w:val="32"/>
          <w:szCs w:val="32"/>
        </w:rPr>
        <w:br/>
        <w:t>Другой. Остановка.</w:t>
      </w:r>
      <w:r>
        <w:rPr>
          <w:sz w:val="32"/>
          <w:szCs w:val="32"/>
        </w:rPr>
        <w:br/>
        <w:t>Вот до балкона</w:t>
      </w:r>
      <w:proofErr w:type="gramStart"/>
      <w:r>
        <w:rPr>
          <w:sz w:val="32"/>
          <w:szCs w:val="32"/>
        </w:rPr>
        <w:br/>
        <w:t>Д</w:t>
      </w:r>
      <w:proofErr w:type="gramEnd"/>
      <w:r>
        <w:rPr>
          <w:sz w:val="32"/>
          <w:szCs w:val="32"/>
        </w:rPr>
        <w:t>обрался он ловко,</w:t>
      </w:r>
      <w:r>
        <w:rPr>
          <w:sz w:val="32"/>
          <w:szCs w:val="32"/>
        </w:rPr>
        <w:br/>
        <w:t>Через железный</w:t>
      </w:r>
      <w:r>
        <w:rPr>
          <w:sz w:val="32"/>
          <w:szCs w:val="32"/>
        </w:rPr>
        <w:br/>
        <w:t>Барьер перелез,</w:t>
      </w:r>
      <w:r>
        <w:rPr>
          <w:sz w:val="32"/>
          <w:szCs w:val="32"/>
        </w:rPr>
        <w:br/>
        <w:t>Двери открыл -</w:t>
      </w:r>
      <w:r>
        <w:rPr>
          <w:sz w:val="32"/>
          <w:szCs w:val="32"/>
        </w:rPr>
        <w:br/>
        <w:t>И в квартире исчез...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С дымом мешается</w:t>
      </w:r>
      <w:r>
        <w:rPr>
          <w:sz w:val="32"/>
          <w:szCs w:val="32"/>
        </w:rPr>
        <w:br/>
        <w:t>Облако пыли.</w:t>
      </w:r>
      <w:r>
        <w:rPr>
          <w:sz w:val="32"/>
          <w:szCs w:val="32"/>
        </w:rPr>
        <w:br/>
        <w:t>Мчатся пожарные</w:t>
      </w:r>
      <w:r>
        <w:rPr>
          <w:sz w:val="32"/>
          <w:szCs w:val="32"/>
        </w:rPr>
        <w:br/>
        <w:t>Автомобили,</w:t>
      </w:r>
      <w:r>
        <w:rPr>
          <w:sz w:val="32"/>
          <w:szCs w:val="32"/>
        </w:rPr>
        <w:br/>
        <w:t>Щелкают звонко,</w:t>
      </w:r>
      <w:r>
        <w:rPr>
          <w:sz w:val="32"/>
          <w:szCs w:val="32"/>
        </w:rPr>
        <w:br/>
        <w:t>Тревожно свистят,</w:t>
      </w:r>
      <w:r>
        <w:rPr>
          <w:sz w:val="32"/>
          <w:szCs w:val="32"/>
        </w:rPr>
        <w:br/>
        <w:t>Медные каски</w:t>
      </w:r>
      <w:r>
        <w:rPr>
          <w:sz w:val="32"/>
          <w:szCs w:val="32"/>
        </w:rPr>
        <w:br/>
        <w:t>Рядами блестят.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Миг - и рассыпались</w:t>
      </w:r>
      <w:r>
        <w:rPr>
          <w:sz w:val="32"/>
          <w:szCs w:val="32"/>
        </w:rPr>
        <w:br/>
        <w:t>Медные каски.</w:t>
      </w:r>
      <w:r>
        <w:rPr>
          <w:sz w:val="32"/>
          <w:szCs w:val="32"/>
        </w:rPr>
        <w:br/>
        <w:t>Лестницы выросли</w:t>
      </w:r>
      <w:r>
        <w:rPr>
          <w:sz w:val="32"/>
          <w:szCs w:val="32"/>
        </w:rPr>
        <w:br/>
        <w:t>Быстро, как в сказке.</w:t>
      </w:r>
      <w:r>
        <w:rPr>
          <w:sz w:val="32"/>
          <w:szCs w:val="32"/>
        </w:rPr>
        <w:br/>
        <w:t>Люди в брезенте -</w:t>
      </w:r>
      <w:r>
        <w:rPr>
          <w:sz w:val="32"/>
          <w:szCs w:val="32"/>
        </w:rPr>
        <w:br/>
        <w:t>Один за другим -</w:t>
      </w:r>
      <w:r>
        <w:rPr>
          <w:sz w:val="32"/>
          <w:szCs w:val="32"/>
        </w:rPr>
        <w:br/>
        <w:t>Лезут</w:t>
      </w:r>
      <w:proofErr w:type="gramStart"/>
      <w:r>
        <w:rPr>
          <w:sz w:val="32"/>
          <w:szCs w:val="32"/>
        </w:rPr>
        <w:br/>
        <w:t>П</w:t>
      </w:r>
      <w:proofErr w:type="gramEnd"/>
      <w:r>
        <w:rPr>
          <w:sz w:val="32"/>
          <w:szCs w:val="32"/>
        </w:rPr>
        <w:t>о лестницам</w:t>
      </w:r>
      <w:r>
        <w:rPr>
          <w:sz w:val="32"/>
          <w:szCs w:val="32"/>
        </w:rPr>
        <w:br/>
        <w:t>В пламя и дым-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Пламя</w:t>
      </w:r>
      <w:proofErr w:type="gramStart"/>
      <w:r>
        <w:rPr>
          <w:sz w:val="32"/>
          <w:szCs w:val="32"/>
        </w:rPr>
        <w:br/>
        <w:t>С</w:t>
      </w:r>
      <w:proofErr w:type="gramEnd"/>
      <w:r>
        <w:rPr>
          <w:sz w:val="32"/>
          <w:szCs w:val="32"/>
        </w:rPr>
        <w:t>меняется</w:t>
      </w:r>
      <w:r>
        <w:rPr>
          <w:sz w:val="32"/>
          <w:szCs w:val="32"/>
        </w:rPr>
        <w:br/>
        <w:t>Чадом угарным.</w:t>
      </w:r>
      <w:r>
        <w:rPr>
          <w:sz w:val="32"/>
          <w:szCs w:val="32"/>
        </w:rPr>
        <w:br/>
        <w:t>Гонит насос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Водяную струю.</w:t>
      </w:r>
      <w:r>
        <w:rPr>
          <w:sz w:val="32"/>
          <w:szCs w:val="32"/>
        </w:rPr>
        <w:br/>
        <w:t>Женщина,</w:t>
      </w:r>
      <w:r>
        <w:rPr>
          <w:sz w:val="32"/>
          <w:szCs w:val="32"/>
        </w:rPr>
        <w:br/>
        <w:t>Плача,</w:t>
      </w:r>
      <w:r>
        <w:rPr>
          <w:sz w:val="32"/>
          <w:szCs w:val="32"/>
        </w:rPr>
        <w:br/>
        <w:t>Подходит</w:t>
      </w:r>
      <w:proofErr w:type="gramStart"/>
      <w:r>
        <w:rPr>
          <w:sz w:val="32"/>
          <w:szCs w:val="32"/>
        </w:rPr>
        <w:br/>
        <w:t>К</w:t>
      </w:r>
      <w:proofErr w:type="gramEnd"/>
      <w:r>
        <w:rPr>
          <w:sz w:val="32"/>
          <w:szCs w:val="32"/>
        </w:rPr>
        <w:t xml:space="preserve"> пожарным: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- Девочку,</w:t>
      </w:r>
      <w:r>
        <w:rPr>
          <w:sz w:val="32"/>
          <w:szCs w:val="32"/>
        </w:rPr>
        <w:br/>
        <w:t>Дочку</w:t>
      </w:r>
      <w:proofErr w:type="gramStart"/>
      <w:r>
        <w:rPr>
          <w:sz w:val="32"/>
          <w:szCs w:val="32"/>
        </w:rPr>
        <w:br/>
        <w:t>С</w:t>
      </w:r>
      <w:proofErr w:type="gramEnd"/>
      <w:r>
        <w:rPr>
          <w:sz w:val="32"/>
          <w:szCs w:val="32"/>
        </w:rPr>
        <w:t>пасите</w:t>
      </w:r>
      <w:r>
        <w:rPr>
          <w:sz w:val="32"/>
          <w:szCs w:val="32"/>
        </w:rPr>
        <w:br/>
        <w:t>Мою!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- Нет, -</w:t>
      </w:r>
      <w:r>
        <w:rPr>
          <w:sz w:val="32"/>
          <w:szCs w:val="32"/>
        </w:rPr>
        <w:br/>
        <w:t>Отвечают</w:t>
      </w:r>
      <w:r>
        <w:rPr>
          <w:sz w:val="32"/>
          <w:szCs w:val="32"/>
        </w:rPr>
        <w:br/>
        <w:t>Пожарные</w:t>
      </w:r>
      <w:r>
        <w:rPr>
          <w:sz w:val="32"/>
          <w:szCs w:val="32"/>
        </w:rPr>
        <w:br/>
        <w:t>Дружно, -</w:t>
      </w:r>
      <w:r>
        <w:rPr>
          <w:sz w:val="32"/>
          <w:szCs w:val="32"/>
        </w:rPr>
        <w:br/>
        <w:t>Девочка в здании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е обнаружена.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Все этажи</w:t>
      </w:r>
      <w:r>
        <w:rPr>
          <w:sz w:val="32"/>
          <w:szCs w:val="32"/>
        </w:rPr>
        <w:br/>
        <w:t>Мы сейчас обошли,</w:t>
      </w:r>
      <w:r>
        <w:rPr>
          <w:sz w:val="32"/>
          <w:szCs w:val="32"/>
        </w:rPr>
        <w:br/>
        <w:t>Но никого</w:t>
      </w:r>
      <w:proofErr w:type="gramStart"/>
      <w:r>
        <w:rPr>
          <w:sz w:val="32"/>
          <w:szCs w:val="32"/>
        </w:rPr>
        <w:br/>
        <w:t>Д</w:t>
      </w:r>
      <w:proofErr w:type="gramEnd"/>
      <w:r>
        <w:rPr>
          <w:sz w:val="32"/>
          <w:szCs w:val="32"/>
        </w:rPr>
        <w:t>о сих пор</w:t>
      </w:r>
      <w:r>
        <w:rPr>
          <w:sz w:val="32"/>
          <w:szCs w:val="32"/>
        </w:rPr>
        <w:br/>
        <w:t>Не нашли!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Вдруг из ворот</w:t>
      </w:r>
      <w:r>
        <w:rPr>
          <w:sz w:val="32"/>
          <w:szCs w:val="32"/>
        </w:rPr>
        <w:br/>
        <w:t>Обгоревшего дома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>ышел</w:t>
      </w:r>
      <w:r>
        <w:rPr>
          <w:sz w:val="32"/>
          <w:szCs w:val="32"/>
        </w:rPr>
        <w:br/>
        <w:t>Один</w:t>
      </w:r>
      <w:r>
        <w:rPr>
          <w:sz w:val="32"/>
          <w:szCs w:val="32"/>
        </w:rPr>
        <w:br/>
        <w:t>Гражданин</w:t>
      </w:r>
      <w:r>
        <w:rPr>
          <w:sz w:val="32"/>
          <w:szCs w:val="32"/>
        </w:rPr>
        <w:br/>
        <w:t>Незнакомый.</w:t>
      </w:r>
      <w:r>
        <w:rPr>
          <w:sz w:val="32"/>
          <w:szCs w:val="32"/>
        </w:rPr>
        <w:br/>
        <w:t>Рыжий от ржавчины,</w:t>
      </w:r>
      <w:r>
        <w:rPr>
          <w:sz w:val="32"/>
          <w:szCs w:val="32"/>
        </w:rPr>
        <w:br/>
        <w:t>Весь в синяках,</w:t>
      </w:r>
      <w:r>
        <w:rPr>
          <w:sz w:val="32"/>
          <w:szCs w:val="32"/>
        </w:rPr>
        <w:br/>
        <w:t>Девочку</w:t>
      </w:r>
      <w:r>
        <w:rPr>
          <w:sz w:val="32"/>
          <w:szCs w:val="32"/>
        </w:rPr>
        <w:br/>
        <w:t>Крепко</w:t>
      </w:r>
      <w:proofErr w:type="gramStart"/>
      <w:r>
        <w:rPr>
          <w:sz w:val="32"/>
          <w:szCs w:val="32"/>
        </w:rPr>
        <w:br/>
        <w:t>Д</w:t>
      </w:r>
      <w:proofErr w:type="gramEnd"/>
      <w:r>
        <w:rPr>
          <w:sz w:val="32"/>
          <w:szCs w:val="32"/>
        </w:rPr>
        <w:t>ержал он в руках.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Дочка заплакала,</w:t>
      </w:r>
      <w:r>
        <w:rPr>
          <w:sz w:val="32"/>
          <w:szCs w:val="32"/>
        </w:rPr>
        <w:br/>
        <w:t>Мать обнимая.</w:t>
      </w:r>
      <w:r>
        <w:rPr>
          <w:sz w:val="32"/>
          <w:szCs w:val="32"/>
        </w:rPr>
        <w:br/>
        <w:t>Парень вскочил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 подножку трамвая,</w:t>
      </w:r>
      <w:r>
        <w:rPr>
          <w:sz w:val="32"/>
          <w:szCs w:val="32"/>
        </w:rPr>
        <w:br/>
        <w:t>Тенью мелькнул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За вагонным стеклом,</w:t>
      </w:r>
      <w:r>
        <w:rPr>
          <w:sz w:val="32"/>
          <w:szCs w:val="32"/>
        </w:rPr>
        <w:br/>
        <w:t>Кепкой махнул</w:t>
      </w:r>
      <w:r>
        <w:rPr>
          <w:sz w:val="32"/>
          <w:szCs w:val="32"/>
        </w:rPr>
        <w:br/>
        <w:t>И пропал за углом...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Ищут пожарные,</w:t>
      </w:r>
      <w:r>
        <w:rPr>
          <w:sz w:val="32"/>
          <w:szCs w:val="32"/>
        </w:rPr>
        <w:br/>
        <w:t>Ищет милиция,</w:t>
      </w:r>
      <w:r>
        <w:rPr>
          <w:sz w:val="32"/>
          <w:szCs w:val="32"/>
        </w:rPr>
        <w:br/>
        <w:t>Ищут фотографы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 xml:space="preserve"> нашей столице,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Ищут давно,</w:t>
      </w:r>
      <w:r>
        <w:rPr>
          <w:sz w:val="32"/>
          <w:szCs w:val="32"/>
        </w:rPr>
        <w:br/>
        <w:t>Но не могут найти</w:t>
      </w:r>
      <w:r>
        <w:rPr>
          <w:sz w:val="32"/>
          <w:szCs w:val="32"/>
        </w:rPr>
        <w:br/>
        <w:t>Парня какого-то</w:t>
      </w:r>
      <w:r>
        <w:rPr>
          <w:sz w:val="32"/>
          <w:szCs w:val="32"/>
        </w:rPr>
        <w:br/>
        <w:t>Лет двадцати.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Среднего роста,</w:t>
      </w:r>
      <w:r>
        <w:rPr>
          <w:sz w:val="32"/>
          <w:szCs w:val="32"/>
        </w:rPr>
        <w:br/>
        <w:t>Плечистый и крепкий,</w:t>
      </w:r>
      <w:r>
        <w:rPr>
          <w:sz w:val="32"/>
          <w:szCs w:val="32"/>
        </w:rPr>
        <w:br/>
        <w:t>Ходит он в белой</w:t>
      </w:r>
      <w:r>
        <w:rPr>
          <w:sz w:val="32"/>
          <w:szCs w:val="32"/>
        </w:rPr>
        <w:br/>
        <w:t>Футболке и кепке.</w:t>
      </w:r>
      <w:r>
        <w:rPr>
          <w:sz w:val="32"/>
          <w:szCs w:val="32"/>
        </w:rPr>
        <w:br/>
        <w:t>Знак ГТО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 груди у него.</w:t>
      </w:r>
      <w:r>
        <w:rPr>
          <w:sz w:val="32"/>
          <w:szCs w:val="32"/>
        </w:rPr>
        <w:br/>
        <w:t>Больше не знают</w:t>
      </w:r>
      <w:proofErr w:type="gramStart"/>
      <w:r>
        <w:rPr>
          <w:sz w:val="32"/>
          <w:szCs w:val="32"/>
        </w:rPr>
        <w:br/>
        <w:t>О</w:t>
      </w:r>
      <w:proofErr w:type="gramEnd"/>
      <w:r>
        <w:rPr>
          <w:sz w:val="32"/>
          <w:szCs w:val="32"/>
        </w:rPr>
        <w:t xml:space="preserve"> нем ничего.</w:t>
      </w:r>
    </w:p>
    <w:p w:rsidR="00CC145A" w:rsidRDefault="00CC145A" w:rsidP="00CC145A">
      <w:pPr>
        <w:pStyle w:val="a3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Многие парни</w:t>
      </w:r>
      <w:r>
        <w:rPr>
          <w:sz w:val="32"/>
          <w:szCs w:val="32"/>
        </w:rPr>
        <w:br/>
        <w:t>Плечисты и крепки,</w:t>
      </w:r>
      <w:r>
        <w:rPr>
          <w:sz w:val="32"/>
          <w:szCs w:val="32"/>
        </w:rPr>
        <w:br/>
        <w:t>Многие носят</w:t>
      </w:r>
      <w:r>
        <w:rPr>
          <w:sz w:val="32"/>
          <w:szCs w:val="32"/>
        </w:rPr>
        <w:br/>
        <w:t>Футболки и кепки.</w:t>
      </w:r>
      <w:r>
        <w:rPr>
          <w:sz w:val="32"/>
          <w:szCs w:val="32"/>
        </w:rPr>
        <w:br/>
        <w:t>Много в столице</w:t>
      </w:r>
      <w:proofErr w:type="gramStart"/>
      <w:r>
        <w:rPr>
          <w:sz w:val="32"/>
          <w:szCs w:val="32"/>
        </w:rPr>
        <w:br/>
        <w:t>Т</w:t>
      </w:r>
      <w:proofErr w:type="gramEnd"/>
      <w:r>
        <w:rPr>
          <w:sz w:val="32"/>
          <w:szCs w:val="32"/>
        </w:rPr>
        <w:t>аких же</w:t>
      </w:r>
      <w:r>
        <w:rPr>
          <w:sz w:val="32"/>
          <w:szCs w:val="32"/>
        </w:rPr>
        <w:br/>
        <w:t>Значков.</w:t>
      </w:r>
      <w:r>
        <w:rPr>
          <w:sz w:val="32"/>
          <w:szCs w:val="32"/>
        </w:rPr>
        <w:br/>
        <w:t>К славному подвигу</w:t>
      </w:r>
      <w:proofErr w:type="gramStart"/>
      <w:r>
        <w:rPr>
          <w:sz w:val="32"/>
          <w:szCs w:val="32"/>
        </w:rPr>
        <w:br/>
        <w:t>К</w:t>
      </w:r>
      <w:proofErr w:type="gramEnd"/>
      <w:r>
        <w:rPr>
          <w:sz w:val="32"/>
          <w:szCs w:val="32"/>
        </w:rPr>
        <w:t>аждый</w:t>
      </w:r>
      <w:r>
        <w:rPr>
          <w:sz w:val="32"/>
          <w:szCs w:val="32"/>
        </w:rPr>
        <w:br/>
        <w:t>Готов!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rPr>
          <w:rStyle w:val="c1"/>
          <w:b/>
          <w:color w:val="000000"/>
        </w:rPr>
      </w:pPr>
    </w:p>
    <w:p w:rsidR="00CC145A" w:rsidRDefault="00CC145A" w:rsidP="00CC145A">
      <w:pPr>
        <w:pStyle w:val="c0"/>
        <w:spacing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Видеоролик №2 </w:t>
      </w:r>
      <w:r>
        <w:rPr>
          <w:rStyle w:val="c1"/>
          <w:color w:val="000000"/>
          <w:sz w:val="28"/>
          <w:szCs w:val="28"/>
        </w:rPr>
        <w:t>о девочке спасшей свою семью от пожара</w:t>
      </w:r>
    </w:p>
    <w:p w:rsidR="00B3515A" w:rsidRPr="00C5274B" w:rsidRDefault="00B3515A" w:rsidP="00B351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http://massmedia.msuc.org/index.php?option=com_content&amp;view=artic</w:t>
      </w:r>
    </w:p>
    <w:p w:rsidR="00B3515A" w:rsidRPr="00C5274B" w:rsidRDefault="00B3515A" w:rsidP="00B3515A">
      <w:pPr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C5274B">
        <w:rPr>
          <w:rFonts w:ascii="Times New Roman" w:hAnsi="Times New Roman"/>
          <w:sz w:val="28"/>
          <w:szCs w:val="28"/>
          <w:lang w:val="en-US" w:eastAsia="ru-RU"/>
        </w:rPr>
        <w:t>le&amp;</w:t>
      </w:r>
      <w:proofErr w:type="gramEnd"/>
      <w:r w:rsidRPr="00C5274B">
        <w:rPr>
          <w:rFonts w:ascii="Times New Roman" w:hAnsi="Times New Roman"/>
          <w:sz w:val="28"/>
          <w:szCs w:val="28"/>
          <w:lang w:val="en-US" w:eastAsia="ru-RU"/>
        </w:rPr>
        <w:t>id</w:t>
      </w:r>
      <w:proofErr w:type="spellEnd"/>
      <w:r w:rsidRPr="00C5274B">
        <w:rPr>
          <w:rFonts w:ascii="Times New Roman" w:hAnsi="Times New Roman"/>
          <w:sz w:val="28"/>
          <w:szCs w:val="28"/>
          <w:lang w:val="en-US" w:eastAsia="ru-RU"/>
        </w:rPr>
        <w:t>=670:q-q-&amp;</w:t>
      </w:r>
      <w:proofErr w:type="spellStart"/>
      <w:r w:rsidRPr="00C5274B">
        <w:rPr>
          <w:rFonts w:ascii="Times New Roman" w:hAnsi="Times New Roman"/>
          <w:sz w:val="28"/>
          <w:szCs w:val="28"/>
          <w:lang w:val="en-US" w:eastAsia="ru-RU"/>
        </w:rPr>
        <w:t>catid</w:t>
      </w:r>
      <w:proofErr w:type="spellEnd"/>
      <w:r w:rsidRPr="00C5274B">
        <w:rPr>
          <w:rFonts w:ascii="Times New Roman" w:hAnsi="Times New Roman"/>
          <w:sz w:val="28"/>
          <w:szCs w:val="28"/>
          <w:lang w:val="en-US" w:eastAsia="ru-RU"/>
        </w:rPr>
        <w:t>=1:2010-11-13-19-22-48&amp;Itemid=18</w:t>
      </w:r>
    </w:p>
    <w:p w:rsidR="00B3515A" w:rsidRPr="00B3515A" w:rsidRDefault="00B3515A" w:rsidP="00CC145A">
      <w:pPr>
        <w:pStyle w:val="c0"/>
        <w:spacing w:beforeAutospacing="0" w:after="0" w:afterAutospacing="0"/>
        <w:ind w:left="-852" w:right="-144"/>
        <w:rPr>
          <w:rStyle w:val="c1"/>
          <w:color w:val="000000"/>
          <w:sz w:val="28"/>
          <w:szCs w:val="28"/>
          <w:lang w:val="en-US"/>
        </w:rPr>
      </w:pPr>
    </w:p>
    <w:p w:rsidR="00CC145A" w:rsidRDefault="00CC145A" w:rsidP="00CC145A">
      <w:pPr>
        <w:pStyle w:val="c0"/>
        <w:spacing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Вопросы</w:t>
      </w:r>
      <w:proofErr w:type="gramStart"/>
      <w:r>
        <w:rPr>
          <w:rStyle w:val="c1"/>
          <w:color w:val="000000"/>
          <w:sz w:val="28"/>
          <w:szCs w:val="28"/>
        </w:rPr>
        <w:t xml:space="preserve"> :</w:t>
      </w:r>
      <w:proofErr w:type="gramEnd"/>
    </w:p>
    <w:p w:rsidR="00CC145A" w:rsidRDefault="00CC145A" w:rsidP="00CC145A">
      <w:pPr>
        <w:pStyle w:val="c0"/>
        <w:spacing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Можно ли назвать эту девочку мужественной?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Как вы </w:t>
      </w:r>
      <w:proofErr w:type="gramStart"/>
      <w:r>
        <w:rPr>
          <w:rStyle w:val="c1"/>
          <w:color w:val="000000"/>
          <w:sz w:val="28"/>
          <w:szCs w:val="28"/>
        </w:rPr>
        <w:t>думаете</w:t>
      </w:r>
      <w:proofErr w:type="gramEnd"/>
      <w:r>
        <w:rPr>
          <w:rStyle w:val="c1"/>
          <w:color w:val="000000"/>
          <w:sz w:val="28"/>
          <w:szCs w:val="28"/>
        </w:rPr>
        <w:t xml:space="preserve"> мужественный человек чувствует страх?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 помогает человеку быть мужественным?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  <w:sz w:val="28"/>
          <w:szCs w:val="28"/>
        </w:rPr>
      </w:pP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Рассказ учителя о нашем земляке</w:t>
      </w:r>
    </w:p>
    <w:p w:rsidR="00EF02AD" w:rsidRDefault="00EF02AD" w:rsidP="00CC145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940425" cy="3340168"/>
            <wp:effectExtent l="19050" t="0" r="3175" b="0"/>
            <wp:docPr id="9" name="Рисунок 3" descr="C:\Users\Елена\Pictures\фото к уроку (12)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фото к уроку (12)\DSC0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AD" w:rsidRDefault="00EF02AD" w:rsidP="00CC145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</w:p>
    <w:p w:rsidR="00EF02AD" w:rsidRDefault="00EF02AD" w:rsidP="00CC145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</w:p>
    <w:p w:rsidR="00CC145A" w:rsidRDefault="00CC145A" w:rsidP="00CC145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lang w:eastAsia="ru-RU"/>
        </w:rPr>
      </w:pPr>
      <w:r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Коварный лед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Старинный казацкий поселок Соколово-Кундрюченский входит в черту города Новошахтинск. Он расположился на живописных берегах реки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Кундрючья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Накануне Нового 2015 года двое маленьких детей провалились в полынью, но, к счастью, поблизости оказался 19-летний студент Иван Аношин, который спас малышей.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конце декабря 2014 года семилетняя Лиля и ее четырехлетний брат Владик гуляли во дворе. Время от времени мама поглядывала на них в окно. Когда она в очередной раз посмотрела на улицу, то детей там уже не было. Как потом выяснилось, детям надоело просто так бегать, они решили пойти на речку покататься по льду. О том, что надо бы маму предупредить, никто из них, разумеется, и не вспомнил. Едва Владик отошел от берега, как тонкий лед под ним хрустнул, и он провалился. Старшая сестра бросилась на помощь, но тоже оказалась в ледяной воде.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Как раз в это время Иван Аношин вышел из дома и отправился к реке. Вдруг он услышал детские крики и бросился в ту сторону, откуда они раздавались.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Увиденное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потрясло: в полынье барахтались двое соседских детей.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Сначала они были метрах в трех от берега. Лиля еще держалась за лед и пыталась удержать брата, но тот уже уходил с головой под воду. Иван бросился ребятам на помощь. В первую очередь надо было спасать Владика. Юноша ухватил его за куртку и только так смог вытащить мальчика на лед. Уже на льду он сделал малышу искусственное дыхание и, когда мальчишка пришел в себя, вытащил обоих детей на берег. В этот момент к спасателю уже подбежала взволнованная мать детей. Вместе они отнесли вымокших до нитки и продрогших ребят домой. У Владика было сильное переохлаждение, его даже забрали в больницу. Единственное, о чем тогда думал Иван, что надо быстрее спасать детей! Других мыслей не было. Когда он бросился в реку, то сам оказался по грудь в ледяной воде. При нем в тот момент были телефон, деньги, но он даже не вспомнил о них.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За спасение двух детей Иван Аношин награжден грамотой директора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Новошахтинского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филиала Шахтинского регионального колледжа топлива и энергетики имени академика П. И. Степанова. А спасенные дети всегда будут помнить своего спасителя – сильного, смелого и надежного Ивана Аношина, не побоявшегося коварного льда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Аношин Иван Родился в 1995году</w:t>
      </w:r>
      <w:proofErr w:type="gramStart"/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агражден в 2016году. г.Новошахтинск, Ростовская обл.</w:t>
      </w:r>
    </w:p>
    <w:p w:rsidR="00CC145A" w:rsidRDefault="00CC145A" w:rsidP="00CC14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714500" cy="1285875"/>
            <wp:effectExtent l="19050" t="0" r="0" b="0"/>
            <wp:docPr id="4" name="Рисунок 4" descr="Аношин Иван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ношин Ива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A" w:rsidRDefault="00CC145A" w:rsidP="00CC145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 развивает дискуссию</w:t>
      </w:r>
    </w:p>
    <w:p w:rsidR="00CC145A" w:rsidRDefault="00EF02AD" w:rsidP="00CC14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168"/>
            <wp:effectExtent l="19050" t="0" r="3175" b="0"/>
            <wp:docPr id="8" name="Рисунок 2" descr="C:\Users\Елена\Pictures\фото к уроку (12)\DSC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фото к уроку (12)\DSC0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A" w:rsidRDefault="00CC145A" w:rsidP="00CC14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как вы бы поступили на месте этого молодого человека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?</w:t>
      </w:r>
      <w:proofErr w:type="gramEnd"/>
    </w:p>
    <w:p w:rsidR="00CC145A" w:rsidRDefault="00CC145A" w:rsidP="00CC14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Варианты ответов: А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)П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рошел (прошла) бы мимо</w:t>
      </w:r>
    </w:p>
    <w:p w:rsidR="00CC145A" w:rsidRDefault="00CC145A" w:rsidP="00CC145A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Б) Позвонила бы в службу МЧС  по номеру 911</w:t>
      </w:r>
    </w:p>
    <w:p w:rsidR="00CC145A" w:rsidRDefault="00CC145A" w:rsidP="00CC145A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В) Предприня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л(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предприняла) меры по спасению детей</w:t>
      </w:r>
    </w:p>
    <w:p w:rsidR="00CC145A" w:rsidRDefault="00CC145A" w:rsidP="00CC145A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Г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)П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озвал (позвала)  бы  на помощь людей</w:t>
      </w:r>
    </w:p>
    <w:p w:rsidR="00CC145A" w:rsidRDefault="00CC145A" w:rsidP="00CC145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За жизнь и достоинство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Весной 2014 года Вячеслав Горностаев гостил у бабушки. Сидели на уютной кухне, разговаривали, Слава рассказывал о своих делах и планах, пил ароматный чай с вкусным печеньем. Как вдруг с лестничной площадки раздались крики о помощи. Не медля ни минуты, юноша выскочил в подъезд – женский крик доносился из соседней квартиры. И опять, ни секунды не колеблясь, Слава ринулся туда, в приоткрытую дверь. Картина, представшая перед его глазами, была ужасна: женщина, вся в крови, только и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могла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что причитать и молить о пощаде, и мужчина с ножом в руке и безумным взглядом.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Нанеся жене несколько ранений, нападавший не успокоился и снова схватился за нож.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тут уже неизвестно, чем могло бы всё закончиться, если бы не внезапное появление в квартире подростка. Вячеслав не размышлял, не звал на помощь, не тратил время на телефонные звонки и вызов полиции, он просто выбил нож из рук мужчины и скрутил его так, что тот практически не мог двигаться.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 руках Вячеслав перенес раненую женщину в квартиру бабушки, где успокоил ее, насколько это было возможно, грамотно перевязал ей раны и потом вызвал «скорую» и полицию. И, конечно, напоил пострадавшую бабушкиным чаем.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Прибывшие сотрудники полиции задержали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нападавшего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Позже состоялся суд. Преступник находится на принудительном лечении в специальной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клинике. Так Вячеслав спас от верной гибели женщину и обезвредил напавшего на нее вооруженного преступника.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Женщина побеспокоилась о том, чтобы случай ее спасения был обязательно предан огласке. Она считает, что, несмотря на свой юный возраст, подросток поступил как настоящий мужчина, как герой, и заслуживает самых теплых слов благодарности и признательности. О таких ребятах должны знать все и гордиться ими.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Славой гордятся его одноклассники и преподаватели. Гордятся сыном и внуком мама и бабушка, которые присутствовали в тот торжественный момент, когда Вячеслав принимал слова благодарности: «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Горностаеву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Вячеславу Антоновичу, учащемуся 9-го класса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Нижнетуринской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гимназии, за активную гражданскую позицию, проявленное мужество в предотвращении тяжкого преступления против личности и жизни человека».</w:t>
      </w:r>
    </w:p>
    <w:p w:rsidR="00CC145A" w:rsidRDefault="00CC145A" w:rsidP="00CC14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466850"/>
            <wp:effectExtent l="19050" t="0" r="0" b="0"/>
            <wp:wrapSquare wrapText="bothSides"/>
            <wp:docPr id="2" name="Рисунок 1" descr="Горностаев Вячеслав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рностаев Вячеслав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45A" w:rsidRDefault="00CC145A" w:rsidP="00CC14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Родился в1999году.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Награжден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2016 году. Город Нижняя Тура, Свердловская область Горностаев Вячеслав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</w:rPr>
      </w:pPr>
      <w:r>
        <w:rPr>
          <w:rStyle w:val="c1"/>
          <w:color w:val="000000"/>
          <w:sz w:val="28"/>
          <w:szCs w:val="28"/>
        </w:rPr>
        <w:t>Вопрос: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Можно ли назвать этого человека героем?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  <w:sz w:val="28"/>
          <w:szCs w:val="28"/>
        </w:rPr>
      </w:pP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жизни каждого из нас рано или поздно случаются определенные трудности. И чтобы их преодолеть, нужно иметь очень большую выдержку и силу воли. А главное – это научиться жить с этими трудностями.</w:t>
      </w:r>
    </w:p>
    <w:p w:rsidR="00CC145A" w:rsidRDefault="00EF02AD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12" name="Рисунок 6" descr="C:\Users\Елена\Pictures\фото к уроку (12)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фото к уроку (12)\DSC0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Рассказ учителя</w:t>
      </w:r>
    </w:p>
    <w:p w:rsidR="00CC145A" w:rsidRDefault="00CC145A" w:rsidP="00CC145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lang w:eastAsia="ru-RU"/>
        </w:rPr>
      </w:pPr>
      <w:r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Только вперед!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Анастасия Викулова, ученица 8-го класса Специальной (коррекционной) образовательной школы-интерната № 17 для слепых и слабовидящих города Самары, очень одаренный и целеустремленный человек с хорошо развитой памятью и отличным музыкальным слухом. При нулевом зрении она еще успешно учится и в музыкальной школе по классу фортепиано, выступает на концертах. Но делом своей сегодняшней жизни считает спорт. Сразу, как только Анастасия пошла в школу, она начала заниматься в оздоровительной группе по плаванию.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 13-ти лет девочка обучается в группе адаптивного плавания в спортивном центре «Ладья» под руководством мастера спорта международного класса Андрея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Букова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Здесь в полной мере проявились ее лучшие качества – трудолюбие, смелость, настойчивость, упорство. Она умеет ставить перед собой цель и упорно идти к ней.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Практически сразу после прихода в профессиональный спорт Анастасия стала демонстрировать отличные результаты. Она неоднократно становилась призером всероссийских летних спартакиад инвалидов по зрению в Московской области и Новочебоксарске, завоевывала золотые медали на Открытом турнире по плаванию среди инвалидов всех категорий «Кубок Александра Попова» в Москве, на Чемпионате и Первенстве России по плаванию среди инвалидов по зрению в Санкт-Петербурге. В 2015 году стала двукратным серебряным призером на Открытом турнире по плаванию на призы Олимпийского чемпиона В. Я.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Таяновича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проходившем в Башкирии.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 еще Анастасия Викулова была участницей и даже становилась лауреатом областных фестивалей и конкурсов художественного творчества инвалидов. Способная девочка награждена Благодарственным письмом Управления социальной защиты населения Администрации муниципального района «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Большеглушицкой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» Самарской области за активную жизненную позицию и настойчивость в достижении целей, неубывающее желание в познании всего нового, за умение радоваться жизни. Настя Викулова – увлеченный и талантливый человек. Она не видит, но ощущает жизнь лучше многих видящих. Она пытается сама всё узнать, познать, попробовать. Анастасия знает цену каждой своей победы, потому что вкладывает в них все свои силы. И идет только вперед!</w:t>
      </w:r>
    </w:p>
    <w:p w:rsidR="00CC145A" w:rsidRDefault="00CC145A" w:rsidP="00CC145A">
      <w:pPr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714500" cy="1609725"/>
            <wp:effectExtent l="19050" t="0" r="0" b="0"/>
            <wp:docPr id="5" name="Рисунок 5" descr="Викулова Анастаси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икулов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Викулова Анастасия Родилась в 2001 году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Награжденa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2016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году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ело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Большая Глушица, Самарская область</w:t>
      </w:r>
    </w:p>
    <w:p w:rsidR="00CC145A" w:rsidRDefault="00CC145A" w:rsidP="00CC145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lastRenderedPageBreak/>
        <w:t>Вывод: Я желаю вам всем научиться ставить перед собой цель и добиваться ее.</w:t>
      </w:r>
    </w:p>
    <w:p w:rsidR="00CC145A" w:rsidRDefault="00CC145A" w:rsidP="00CC145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Теперь они вместе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Анастасии было всего восемь лет, когда ее мать лишили родительских прав. Семья была неполной, и девочку вместе с двухлетним братишкой поместили в Социально-реабилитационный центр для несовершеннолетних «Наш дом». Здесь оказывают экстренную помощь детям-сиротам и детям, оставшимся без попечения родителей, а также тем, кто попал в трудную жизненную ситуацию. Вместе с крышей над головой дети и подростки получают тут социальную, медицинскую, психологическую и педагогическую поддержку.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Дети неплохо жили в этом учреждении, но родного дома не может заменить ничто! Бабушка оформила было опекунство над несовершеннолетними внуками, но вскоре умерла, и дети вновь оказались в государственном приюте. Через пять лет опекуном старшей Анастасии назначили ее дядю по материнской линии, и несколько лет девочка прожила с ним. Брат оставался в центре.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 9-го класса Анастасия училась в общеобразовательной школе № 4 Новокуйбышевска. Всё время, пока девочка жила у дяди, она не забывала о младшем братишке. Настя ежедневно приходила в центр «Наш дом», чтобы повидаться с ним, подарить частичку своего тепла, своей большой, не по-детски чувствующей души. Летом в период школьных, а потом и студенческих каникул Анастасия специально устраивалась на работу в центр, чтобы быть поближе к самому родному для нее человеку. Сотрудники центра любили и уважали бывшую свою подопечную, а теперь – трудолюбивую работницу и всегда старались пойти ей навстречу.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вот наступил день, когда Анастасии Костиковой исполнилось 18 лет. Она больше не нуждалась в официальном опекунстве. Трудное детство сделало ее не по годам самостоятельной и рассудительной, способной принимать серьезные решения и отвечать за них. Сразу по достижении совершеннолетия Анастасия оформила опекунство над младшим братом, которому на тот момент шел 12-й год, и забрала его к себе.</w:t>
      </w:r>
    </w:p>
    <w:p w:rsidR="00CC145A" w:rsidRDefault="00CC145A" w:rsidP="00CC145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Сегодня сестра и брат живут вместе в 2-комнатной квартире, которая досталась им от бабушки. Теперь Анастасия Костикова отвечает не только за себя, но и за брата. У Насти две цели – получить образование и устроиться на работу. И она верит, что всё сможет!</w:t>
      </w:r>
    </w:p>
    <w:p w:rsidR="00CC145A" w:rsidRDefault="00CC145A" w:rsidP="00CC145A">
      <w:pPr>
        <w:spacing w:before="300" w:after="150" w:line="240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714500" cy="1704975"/>
            <wp:effectExtent l="19050" t="0" r="0" b="0"/>
            <wp:docPr id="6" name="Рисунок 1" descr="Костикова Анастаси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иков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Костикова Анастасия.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Родилась в1997 году. Награждена в 2016годуг. Новокуйбышевск,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Самарская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обл.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</w:rPr>
      </w:pPr>
      <w:r>
        <w:rPr>
          <w:rStyle w:val="c1"/>
          <w:color w:val="000000"/>
          <w:sz w:val="28"/>
          <w:szCs w:val="28"/>
        </w:rPr>
        <w:t>Вопрос: А смогли бы вы помочь своим близким?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</w:pPr>
      <w:r>
        <w:rPr>
          <w:rStyle w:val="c1"/>
          <w:color w:val="000000"/>
          <w:sz w:val="28"/>
          <w:szCs w:val="28"/>
        </w:rPr>
        <w:t xml:space="preserve">Лауреатами Инициативы также становятся люди, которые успешно занимаются важными для окружающих проектами, в том числе проектами в которых поддерживаются люди, нуждающиеся в помощи. Мы с вами посмотрим сюжеты 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</w:rPr>
      </w:pPr>
      <w:r>
        <w:rPr>
          <w:rStyle w:val="c1"/>
          <w:color w:val="000000"/>
          <w:sz w:val="28"/>
          <w:szCs w:val="28"/>
        </w:rPr>
        <w:t>Но прежде скажите, что вы знаете о волонтерах? Что это за люди?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 они делают?</w:t>
      </w:r>
    </w:p>
    <w:p w:rsidR="00CC145A" w:rsidRDefault="00CC145A" w:rsidP="00CC145A">
      <w:pPr>
        <w:pStyle w:val="c0"/>
        <w:spacing w:beforeAutospacing="0" w:after="0" w:afterAutospacing="0"/>
        <w:ind w:left="-852" w:right="-14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Развитие и всемирное распространение в последние десятилетия XIX века таких  декларативно  волонтерских  организаций  как  Общество милосердия (англ. </w:t>
      </w:r>
      <w:proofErr w:type="spellStart"/>
      <w:r>
        <w:rPr>
          <w:rStyle w:val="c1"/>
          <w:color w:val="000000"/>
          <w:sz w:val="28"/>
          <w:szCs w:val="28"/>
        </w:rPr>
        <w:t>Relief</w:t>
      </w:r>
      <w:proofErr w:type="spell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Society</w:t>
      </w:r>
      <w:proofErr w:type="spellEnd"/>
      <w:r>
        <w:rPr>
          <w:rStyle w:val="c1"/>
          <w:color w:val="000000"/>
          <w:sz w:val="28"/>
          <w:szCs w:val="28"/>
        </w:rPr>
        <w:t>), «Армия спасения», «Общество Красного креста</w:t>
      </w:r>
      <w:proofErr w:type="gramStart"/>
      <w:r>
        <w:rPr>
          <w:rStyle w:val="c1"/>
          <w:color w:val="000000"/>
          <w:sz w:val="28"/>
          <w:szCs w:val="28"/>
        </w:rPr>
        <w:t>»в</w:t>
      </w:r>
      <w:proofErr w:type="gramEnd"/>
      <w:r>
        <w:rPr>
          <w:rStyle w:val="c1"/>
          <w:color w:val="000000"/>
          <w:sz w:val="28"/>
          <w:szCs w:val="28"/>
        </w:rPr>
        <w:t xml:space="preserve">се больше ассоциировали слово «волонтер» с благотворительной, общественно полезной  и,  главное,  бескорыстной  деятельностью.  </w:t>
      </w:r>
    </w:p>
    <w:p w:rsidR="00CC145A" w:rsidRDefault="00CC145A" w:rsidP="00CC145A">
      <w:pPr>
        <w:pStyle w:val="c0"/>
        <w:ind w:right="-144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Видеоролик №3 о жизни колясочников </w:t>
      </w:r>
      <w:proofErr w:type="gramStart"/>
      <w:r>
        <w:rPr>
          <w:rStyle w:val="c1"/>
          <w:b/>
          <w:color w:val="000000"/>
          <w:sz w:val="28"/>
          <w:szCs w:val="28"/>
        </w:rPr>
        <w:t>–и</w:t>
      </w:r>
      <w:proofErr w:type="gramEnd"/>
      <w:r>
        <w:rPr>
          <w:rStyle w:val="c1"/>
          <w:b/>
          <w:color w:val="000000"/>
          <w:sz w:val="28"/>
          <w:szCs w:val="28"/>
        </w:rPr>
        <w:t>нвалидов</w:t>
      </w:r>
    </w:p>
    <w:p w:rsidR="00B3515A" w:rsidRPr="00C5274B" w:rsidRDefault="00B3515A" w:rsidP="00B351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http://www.ruor.org/news/5505.html</w:t>
      </w:r>
    </w:p>
    <w:p w:rsidR="00CC145A" w:rsidRDefault="00CC145A" w:rsidP="00CC145A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Видеоролик №4 о волонтерах студентах</w:t>
      </w:r>
    </w:p>
    <w:p w:rsidR="00CC145A" w:rsidRDefault="00EF02AD" w:rsidP="00CC145A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168"/>
            <wp:effectExtent l="19050" t="0" r="3175" b="0"/>
            <wp:docPr id="10" name="Рисунок 4" descr="C:\Users\Елена\Pictures\фото к уроку (12)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фото к уроку (12)\DSC00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A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Вывод: </w:t>
      </w:r>
      <w:r>
        <w:rPr>
          <w:rFonts w:ascii="Times New Roman" w:hAnsi="Times New Roman"/>
          <w:sz w:val="28"/>
          <w:szCs w:val="28"/>
          <w:lang w:eastAsia="ru-RU"/>
        </w:rPr>
        <w:t>Таким образом, волонтеры участвуют в бесплатном труде во благо</w:t>
      </w:r>
    </w:p>
    <w:p w:rsidR="00CC145A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нуждающихся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, занимаются полезной деятельностью на благо общества.</w:t>
      </w:r>
    </w:p>
    <w:p w:rsidR="00CC145A" w:rsidRDefault="00CC145A" w:rsidP="00CC145A">
      <w:pPr>
        <w:pStyle w:val="c7"/>
        <w:spacing w:before="0" w:beforeAutospacing="0" w:after="0" w:afterAutospacing="0"/>
        <w:ind w:left="-852" w:right="-142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  <w:sz w:val="28"/>
          <w:szCs w:val="28"/>
        </w:rPr>
        <w:t>4.Итог мероприятия</w:t>
      </w:r>
    </w:p>
    <w:p w:rsidR="00CC145A" w:rsidRDefault="00CC145A" w:rsidP="00CC145A">
      <w:pPr>
        <w:pStyle w:val="c7"/>
        <w:spacing w:before="0" w:beforeAutospacing="0" w:after="0" w:afterAutospacing="0"/>
        <w:ind w:left="-852" w:right="-142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Вопросы: Так кто же такой герой? Какой материал включает в себя почетная книга «Горячее сердце»</w:t>
      </w:r>
      <w:proofErr w:type="gramStart"/>
      <w:r>
        <w:rPr>
          <w:rStyle w:val="c1"/>
          <w:b/>
          <w:bCs/>
          <w:color w:val="000000"/>
          <w:sz w:val="28"/>
          <w:szCs w:val="28"/>
        </w:rPr>
        <w:t>?Ч</w:t>
      </w:r>
      <w:proofErr w:type="gramEnd"/>
      <w:r>
        <w:rPr>
          <w:rStyle w:val="c1"/>
          <w:b/>
          <w:bCs/>
          <w:color w:val="000000"/>
          <w:sz w:val="28"/>
          <w:szCs w:val="28"/>
        </w:rPr>
        <w:t>то такое мужество?</w:t>
      </w:r>
    </w:p>
    <w:p w:rsidR="00CC145A" w:rsidRDefault="00B3515A" w:rsidP="00CC145A">
      <w:pPr>
        <w:pStyle w:val="c7"/>
        <w:spacing w:before="0" w:beforeAutospacing="0" w:after="0" w:afterAutospacing="0"/>
        <w:ind w:left="-852" w:right="-142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4" name="Рисунок 8" descr="E:\урок мужест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рок мужества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A" w:rsidRDefault="00CC145A" w:rsidP="00CC145A">
      <w:pPr>
        <w:pStyle w:val="c2"/>
        <w:spacing w:before="0" w:beforeAutospacing="0" w:after="0" w:afterAutospacing="0"/>
        <w:ind w:left="-852" w:right="-142" w:firstLine="852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Сегодня в нашем образовательном учреждении прошёл единый  Урок Мужества, посвященный Всероссийской общественной инициативе «Горячее сердце». Мы познакомились с  Почётной  книгой  «Горячее сердце»,  с рассказами о поступках награждённых ребят и деятельности общественных организаций и объединений. Провели очень интересную дискуссию, обсудили  свои представления о  добре, мужестве, милосердии.  Вы познакомились с рассказами о сверстниках, чьи отважные поступки, а также неравнодушное отношение к людям, нуждающимся в помощи, служат примером мужества и ответственного гражданского поведения.   Я думаю, что все вы  поняли, что такое милосердие и что такое «горячее сердце». Юным героям вручают нагрудные знаки «Горячее сердце», а их подвиги записывают на страницах одноименной Почётной книги. Среди </w:t>
      </w:r>
      <w:proofErr w:type="gramStart"/>
      <w:r>
        <w:rPr>
          <w:rStyle w:val="c1"/>
          <w:color w:val="000000"/>
          <w:sz w:val="28"/>
          <w:szCs w:val="28"/>
        </w:rPr>
        <w:t>награждённых</w:t>
      </w:r>
      <w:proofErr w:type="gramEnd"/>
      <w:r>
        <w:rPr>
          <w:rStyle w:val="c1"/>
          <w:color w:val="000000"/>
          <w:sz w:val="28"/>
          <w:szCs w:val="28"/>
        </w:rPr>
        <w:t xml:space="preserve"> есть ребята, которые отдали свои жизни, оказывая помощь пострадавшим. Это – невосполнимая утрата для их родных, ну а для нас они служат примером патриотизма и любви к своему народу, к своей Родине.</w:t>
      </w:r>
    </w:p>
    <w:p w:rsidR="00CC145A" w:rsidRDefault="00EF02AD" w:rsidP="00CC145A">
      <w:pPr>
        <w:pStyle w:val="c2"/>
        <w:spacing w:before="0" w:beforeAutospacing="0" w:after="0" w:afterAutospacing="0"/>
        <w:ind w:left="-852" w:right="-142" w:firstLine="852"/>
        <w:rPr>
          <w:rStyle w:val="c1"/>
        </w:rPr>
      </w:pPr>
      <w:r>
        <w:rPr>
          <w:noProof/>
        </w:rPr>
        <w:lastRenderedPageBreak/>
        <w:drawing>
          <wp:inline distT="0" distB="0" distL="0" distR="0">
            <wp:extent cx="5940425" cy="3340168"/>
            <wp:effectExtent l="19050" t="0" r="3175" b="0"/>
            <wp:docPr id="11" name="Рисунок 5" descr="C:\Users\Елена\Pictures\фото к уроку (12)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фото к уроку (12)\DSC00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A" w:rsidRDefault="00CC145A" w:rsidP="00CC145A">
      <w:pPr>
        <w:pStyle w:val="c2"/>
        <w:spacing w:before="0" w:beforeAutospacing="0" w:after="0" w:afterAutospacing="0"/>
        <w:ind w:left="-852" w:right="-142" w:firstLine="852"/>
        <w:rPr>
          <w:b/>
        </w:rPr>
      </w:pPr>
      <w:r>
        <w:rPr>
          <w:rStyle w:val="c1"/>
          <w:b/>
          <w:color w:val="000000"/>
          <w:sz w:val="28"/>
          <w:szCs w:val="28"/>
        </w:rPr>
        <w:t>Вывод: Уверена, что ваши сердца никогда не остынут,  и в трудную минуту вы сможете прийти на помощь людям.</w:t>
      </w:r>
    </w:p>
    <w:p w:rsidR="00CC145A" w:rsidRDefault="00CC145A" w:rsidP="00CC145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сейчас каждому из вас хочу прикрепить символ «Горячее сердце», пусть ваши сердца станут мужественными и такими же горячими. Пусть мужество вас не покинет!»</w:t>
      </w:r>
    </w:p>
    <w:p w:rsidR="00CC145A" w:rsidRDefault="00CC145A" w:rsidP="00CC145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прикрепление символа)</w:t>
      </w:r>
    </w:p>
    <w:p w:rsidR="00CC145A" w:rsidRDefault="00CC145A" w:rsidP="00CC145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276350"/>
            <wp:effectExtent l="19050" t="0" r="0" b="0"/>
            <wp:docPr id="7" name="Рисунок 10" descr="img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previe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A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</w:p>
    <w:p w:rsidR="00CC145A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Источники информации для проведения Урока мужества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1.Официальный сайт Инициативы "Горячее сердце" http://cordis.fondsci.ru/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2.МГИК  (Московский  государственный  институт</w:t>
      </w:r>
      <w:proofErr w:type="gramEnd"/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кинематографии) http://massmedia.msuc.org/index.php?option=com_content&amp;view=artic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C5274B">
        <w:rPr>
          <w:rFonts w:ascii="Times New Roman" w:hAnsi="Times New Roman"/>
          <w:sz w:val="28"/>
          <w:szCs w:val="28"/>
          <w:lang w:val="en-US" w:eastAsia="ru-RU"/>
        </w:rPr>
        <w:t>le&amp;</w:t>
      </w:r>
      <w:proofErr w:type="gramEnd"/>
      <w:r w:rsidRPr="00C5274B">
        <w:rPr>
          <w:rFonts w:ascii="Times New Roman" w:hAnsi="Times New Roman"/>
          <w:sz w:val="28"/>
          <w:szCs w:val="28"/>
          <w:lang w:val="en-US" w:eastAsia="ru-RU"/>
        </w:rPr>
        <w:t>id</w:t>
      </w:r>
      <w:proofErr w:type="spellEnd"/>
      <w:r w:rsidRPr="00C5274B">
        <w:rPr>
          <w:rFonts w:ascii="Times New Roman" w:hAnsi="Times New Roman"/>
          <w:sz w:val="28"/>
          <w:szCs w:val="28"/>
          <w:lang w:val="en-US" w:eastAsia="ru-RU"/>
        </w:rPr>
        <w:t>=670:q-q-&amp;</w:t>
      </w:r>
      <w:proofErr w:type="spellStart"/>
      <w:r w:rsidRPr="00C5274B">
        <w:rPr>
          <w:rFonts w:ascii="Times New Roman" w:hAnsi="Times New Roman"/>
          <w:sz w:val="28"/>
          <w:szCs w:val="28"/>
          <w:lang w:val="en-US" w:eastAsia="ru-RU"/>
        </w:rPr>
        <w:t>catid</w:t>
      </w:r>
      <w:proofErr w:type="spellEnd"/>
      <w:r w:rsidRPr="00C5274B">
        <w:rPr>
          <w:rFonts w:ascii="Times New Roman" w:hAnsi="Times New Roman"/>
          <w:sz w:val="28"/>
          <w:szCs w:val="28"/>
          <w:lang w:val="en-US" w:eastAsia="ru-RU"/>
        </w:rPr>
        <w:t>=1:2010-11-13-19-22-48&amp;Itemid=18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3.МИР ТВ http://mirtv.ru/video/12872/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lastRenderedPageBreak/>
        <w:t>4.РОССИЙСКИЙ СОЮЗ СПАСАТЕЛЕЙ http://www.ruor.org/news/5505.html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5.ТЕЛЕКАНАЛ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ЗВЕЗДА http://tvzvezda.ru/news/vstrane_i_mire/content/201501310433-hp4y.htm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6.ТЕЛЕКАНАЛ ЗВЕЗДА http://www.youtube.com/watch?v=jY6Qm27LA1Y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7.ТЕЛЕКАНАЛ ЗВЕЗДА http://www.youtube.com/watch?v=irsmIfrsZnY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8.ТЕЛЕКАНАЛ ЗВЕЗДА http://www.youtube.com/watch?v=ef_9Pm7hcVY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9.ТЕЛЕКАНАЛ ЗВЕЗДА http://www.youtube.com/watch?v=QRY4j50nZz4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10.ТЕЛЕКАНАЛ ЗВЕЗДА http://www.youtube.com/watch?v=MDWm7FJ2-2M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11.ТЕЛЕКАНАЛ ЗВЕЗД http://www.youtube.com/watch?v=y0fV292qJV8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12.ТЕЛЕКАНАЛ ЗВЕЗДА http://www.youtube.com/watch?v=G7oplN8HsnQ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13.ТЕЛЕКАНАЛ ЗВЕЗДА http://www.youtube.com/watch?v=wK7VRCMc7lg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14.ЕКАТЕРИНБУРГ ТВ https://youtu.be/UX8Ov07aRFc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15.ОРЛЕНОК ТВ https://youtu.be/PTqLjQboWJo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16.ОРЛЕНОК ТВ https://youtu.be/z1OQZGupV9k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ПЕЧАТНЫЕ СМИ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1.http://www.skc-fmba.ru/news/4606/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2.http://www.rfdeti.ru/news/9498-v-moskve-nagradili-pobediteley-proekta-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goryachee-serdce</w:t>
      </w:r>
      <w:proofErr w:type="spellEnd"/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3.http://ug.ru/news/14343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4.http://www.ural.aif.ru/society/situation/1453902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5.http://school19krsrm.ru/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news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gorjachee_serdce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/2015-03-02-252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6.http://plusinform.ru/main/6620-geroy-iz-tuvy-s-goryachim-serdcem.html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</w:rPr>
      </w:pPr>
      <w:r w:rsidRPr="00C5274B">
        <w:rPr>
          <w:rFonts w:ascii="Times New Roman" w:hAnsi="Times New Roman"/>
          <w:sz w:val="28"/>
          <w:szCs w:val="28"/>
        </w:rPr>
        <w:t>ДОПОЛНИТЕЛЬНЫЕ ИСТОЧНИКИ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</w:rPr>
      </w:pPr>
      <w:r w:rsidRPr="00C5274B">
        <w:rPr>
          <w:rFonts w:ascii="Times New Roman" w:hAnsi="Times New Roman"/>
          <w:sz w:val="28"/>
          <w:szCs w:val="28"/>
        </w:rPr>
        <w:t>8.https://youtu.be/KSqJ1olhokk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</w:rPr>
      </w:pPr>
      <w:r w:rsidRPr="00C5274B">
        <w:rPr>
          <w:rFonts w:ascii="Times New Roman" w:hAnsi="Times New Roman"/>
          <w:sz w:val="28"/>
          <w:szCs w:val="28"/>
        </w:rPr>
        <w:t>9.https://youtu.be/xHKbs6E6dng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</w:rPr>
      </w:pPr>
      <w:r w:rsidRPr="00C5274B">
        <w:rPr>
          <w:rFonts w:ascii="Times New Roman" w:hAnsi="Times New Roman"/>
          <w:sz w:val="28"/>
          <w:szCs w:val="28"/>
        </w:rPr>
        <w:lastRenderedPageBreak/>
        <w:t>10.https://youtu.be/WaeE7vMP5NI</w:t>
      </w: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</w:rPr>
      </w:pPr>
    </w:p>
    <w:p w:rsidR="00CC145A" w:rsidRPr="00C5274B" w:rsidRDefault="00CC145A" w:rsidP="00CC145A">
      <w:pPr>
        <w:rPr>
          <w:rFonts w:ascii="Times New Roman" w:hAnsi="Times New Roman"/>
          <w:sz w:val="28"/>
          <w:szCs w:val="28"/>
        </w:rPr>
      </w:pPr>
    </w:p>
    <w:p w:rsidR="00C6167A" w:rsidRDefault="00C6167A"/>
    <w:sectPr w:rsidR="00C6167A" w:rsidSect="00C61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145A"/>
    <w:rsid w:val="00071720"/>
    <w:rsid w:val="002C7F6E"/>
    <w:rsid w:val="00342B15"/>
    <w:rsid w:val="005453D1"/>
    <w:rsid w:val="00A140F7"/>
    <w:rsid w:val="00A8207C"/>
    <w:rsid w:val="00B3515A"/>
    <w:rsid w:val="00C6167A"/>
    <w:rsid w:val="00CC145A"/>
    <w:rsid w:val="00EF0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4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semiHidden/>
    <w:rsid w:val="00CC1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CC1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semiHidden/>
    <w:rsid w:val="00CC1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semiHidden/>
    <w:rsid w:val="00CC1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45A"/>
  </w:style>
  <w:style w:type="character" w:customStyle="1" w:styleId="c1">
    <w:name w:val="c1"/>
    <w:basedOn w:val="a0"/>
    <w:rsid w:val="00CC145A"/>
  </w:style>
  <w:style w:type="character" w:styleId="a4">
    <w:name w:val="Strong"/>
    <w:basedOn w:val="a0"/>
    <w:uiPriority w:val="22"/>
    <w:qFormat/>
    <w:rsid w:val="00CC14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4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ordis.fondsci.ru/assets/resources/stories/2016/gornostaev.jpg" TargetMode="External"/><Relationship Id="rId18" Type="http://schemas.openxmlformats.org/officeDocument/2006/relationships/hyperlink" Target="http://cordis.fondsci.ru/assets/resources/stories/2016/kostikova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cordis.fondsci.ru/assets/resources/stories/2016/vikylova.jpg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hyperlink" Target="http://cordis.fondsci.ru/assets/resources/stories/2016/anoshin.jpg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3380</Words>
  <Characters>19271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2017-05-17T17:18:00Z</dcterms:created>
  <dcterms:modified xsi:type="dcterms:W3CDTF">2017-05-17T17:36:00Z</dcterms:modified>
</cp:coreProperties>
</file>